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FE0" w:rsidRPr="00626C37" w:rsidRDefault="00CE3FE0" w:rsidP="00C4131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626C37">
        <w:rPr>
          <w:rFonts w:asciiTheme="majorEastAsia" w:eastAsiaTheme="majorEastAsia" w:hAnsiTheme="majorEastAsia" w:hint="eastAsia"/>
          <w:sz w:val="44"/>
          <w:szCs w:val="44"/>
        </w:rPr>
        <w:t>天津滨海农村商业银行</w:t>
      </w:r>
      <w:r w:rsidR="00626C37" w:rsidRPr="00626C37">
        <w:rPr>
          <w:rFonts w:asciiTheme="majorEastAsia" w:eastAsiaTheme="majorEastAsia" w:hAnsiTheme="majorEastAsia" w:hint="eastAsia"/>
          <w:sz w:val="44"/>
          <w:szCs w:val="44"/>
        </w:rPr>
        <w:t xml:space="preserve">             </w:t>
      </w:r>
      <w:r w:rsidR="00626C37">
        <w:rPr>
          <w:rFonts w:asciiTheme="majorEastAsia" w:eastAsiaTheme="majorEastAsia" w:hAnsiTheme="majorEastAsia" w:hint="eastAsia"/>
          <w:sz w:val="44"/>
          <w:szCs w:val="44"/>
        </w:rPr>
        <w:t xml:space="preserve">   </w:t>
      </w:r>
      <w:r w:rsidR="004C20EB">
        <w:rPr>
          <w:rFonts w:asciiTheme="majorEastAsia" w:eastAsiaTheme="majorEastAsia" w:hAnsiTheme="majorEastAsia" w:hint="eastAsia"/>
          <w:sz w:val="44"/>
          <w:szCs w:val="44"/>
        </w:rPr>
        <w:t>对</w:t>
      </w:r>
      <w:r w:rsidR="008E206C">
        <w:rPr>
          <w:rFonts w:asciiTheme="majorEastAsia" w:eastAsiaTheme="majorEastAsia" w:hAnsiTheme="majorEastAsia" w:hint="eastAsia"/>
          <w:sz w:val="44"/>
          <w:szCs w:val="44"/>
        </w:rPr>
        <w:t>设计</w:t>
      </w:r>
      <w:r w:rsidRPr="00626C37">
        <w:rPr>
          <w:rFonts w:asciiTheme="majorEastAsia" w:eastAsiaTheme="majorEastAsia" w:hAnsiTheme="majorEastAsia" w:hint="eastAsia"/>
          <w:sz w:val="44"/>
          <w:szCs w:val="44"/>
        </w:rPr>
        <w:t>新建、</w:t>
      </w:r>
      <w:r w:rsidR="00427B15" w:rsidRPr="00626C37">
        <w:rPr>
          <w:rFonts w:asciiTheme="majorEastAsia" w:eastAsiaTheme="majorEastAsia" w:hAnsiTheme="majorEastAsia" w:hint="eastAsia"/>
          <w:sz w:val="44"/>
          <w:szCs w:val="44"/>
        </w:rPr>
        <w:t>改建网</w:t>
      </w:r>
      <w:r w:rsidR="008E206C">
        <w:rPr>
          <w:rFonts w:asciiTheme="majorEastAsia" w:eastAsiaTheme="majorEastAsia" w:hAnsiTheme="majorEastAsia" w:hint="eastAsia"/>
          <w:sz w:val="44"/>
          <w:szCs w:val="44"/>
        </w:rPr>
        <w:t>点</w:t>
      </w:r>
      <w:r w:rsidR="00B9285F">
        <w:rPr>
          <w:rFonts w:asciiTheme="majorEastAsia" w:eastAsiaTheme="majorEastAsia" w:hAnsiTheme="majorEastAsia" w:hint="eastAsia"/>
          <w:sz w:val="44"/>
          <w:szCs w:val="44"/>
        </w:rPr>
        <w:t>安全防范</w:t>
      </w:r>
      <w:r w:rsidR="00971054">
        <w:rPr>
          <w:rFonts w:asciiTheme="majorEastAsia" w:eastAsiaTheme="majorEastAsia" w:hAnsiTheme="majorEastAsia" w:hint="eastAsia"/>
          <w:sz w:val="44"/>
          <w:szCs w:val="44"/>
        </w:rPr>
        <w:t>审批</w:t>
      </w:r>
      <w:r w:rsidR="00D50CED">
        <w:rPr>
          <w:rFonts w:asciiTheme="majorEastAsia" w:eastAsiaTheme="majorEastAsia" w:hAnsiTheme="majorEastAsia" w:hint="eastAsia"/>
          <w:sz w:val="44"/>
          <w:szCs w:val="44"/>
        </w:rPr>
        <w:t>说明</w:t>
      </w:r>
    </w:p>
    <w:p w:rsidR="00CE3FE0" w:rsidRPr="00427B15" w:rsidRDefault="00CE3FE0" w:rsidP="003F0E5C">
      <w:pPr>
        <w:rPr>
          <w:sz w:val="22"/>
        </w:rPr>
      </w:pPr>
    </w:p>
    <w:p w:rsidR="00CE3FE0" w:rsidRPr="00B70327" w:rsidRDefault="005968D2" w:rsidP="00B7032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为了提高</w:t>
      </w:r>
      <w:r w:rsidR="00056420" w:rsidRPr="00B70327">
        <w:rPr>
          <w:rFonts w:ascii="仿宋" w:eastAsia="仿宋" w:hAnsi="仿宋" w:hint="eastAsia"/>
          <w:sz w:val="32"/>
          <w:szCs w:val="32"/>
        </w:rPr>
        <w:t>银行金融营业网点</w:t>
      </w:r>
      <w:r w:rsidRPr="00B70327">
        <w:rPr>
          <w:rFonts w:ascii="仿宋" w:eastAsia="仿宋" w:hAnsi="仿宋" w:hint="eastAsia"/>
          <w:sz w:val="32"/>
          <w:szCs w:val="32"/>
        </w:rPr>
        <w:t>安</w:t>
      </w:r>
      <w:r w:rsidR="00056420" w:rsidRPr="00B70327">
        <w:rPr>
          <w:rFonts w:ascii="仿宋" w:eastAsia="仿宋" w:hAnsi="仿宋" w:hint="eastAsia"/>
          <w:sz w:val="32"/>
          <w:szCs w:val="32"/>
        </w:rPr>
        <w:t>全防范</w:t>
      </w:r>
      <w:r w:rsidR="00595412" w:rsidRPr="00B70327">
        <w:rPr>
          <w:rFonts w:ascii="仿宋" w:eastAsia="仿宋" w:hAnsi="仿宋" w:hint="eastAsia"/>
          <w:sz w:val="32"/>
          <w:szCs w:val="32"/>
        </w:rPr>
        <w:t>设施建设</w:t>
      </w:r>
      <w:r w:rsidR="00056420" w:rsidRPr="00B70327">
        <w:rPr>
          <w:rFonts w:ascii="仿宋" w:eastAsia="仿宋" w:hAnsi="仿宋" w:hint="eastAsia"/>
          <w:sz w:val="32"/>
          <w:szCs w:val="32"/>
        </w:rPr>
        <w:t>的行政审批</w:t>
      </w:r>
      <w:r w:rsidR="00595412" w:rsidRPr="00B70327">
        <w:rPr>
          <w:rFonts w:ascii="仿宋" w:eastAsia="仿宋" w:hAnsi="仿宋" w:hint="eastAsia"/>
          <w:sz w:val="32"/>
          <w:szCs w:val="32"/>
        </w:rPr>
        <w:t>工作效率，保证工作质量的顺利完成。</w:t>
      </w:r>
      <w:r w:rsidR="00971054" w:rsidRPr="00B70327">
        <w:rPr>
          <w:rFonts w:ascii="仿宋" w:eastAsia="仿宋" w:hAnsi="仿宋" w:hint="eastAsia"/>
          <w:sz w:val="32"/>
          <w:szCs w:val="32"/>
        </w:rPr>
        <w:t>依照中华人民共和国“公安部86号令”的要求</w:t>
      </w:r>
      <w:r w:rsidR="00427B15" w:rsidRPr="00B70327">
        <w:rPr>
          <w:rFonts w:ascii="仿宋" w:eastAsia="仿宋" w:hAnsi="仿宋" w:hint="eastAsia"/>
          <w:sz w:val="32"/>
          <w:szCs w:val="32"/>
        </w:rPr>
        <w:t>、银行营业场所安全防范要求</w:t>
      </w:r>
      <w:r w:rsidR="00C710E8" w:rsidRPr="00B70327">
        <w:rPr>
          <w:rFonts w:ascii="仿宋" w:eastAsia="仿宋" w:hAnsi="仿宋" w:hint="eastAsia"/>
          <w:sz w:val="32"/>
          <w:szCs w:val="32"/>
        </w:rPr>
        <w:t>《GA38-2015》</w:t>
      </w:r>
      <w:r w:rsidR="00BA1263" w:rsidRPr="00B70327">
        <w:rPr>
          <w:rFonts w:ascii="仿宋" w:eastAsia="仿宋" w:hAnsi="仿宋" w:hint="eastAsia"/>
          <w:sz w:val="32"/>
          <w:szCs w:val="32"/>
        </w:rPr>
        <w:t>，</w:t>
      </w:r>
      <w:r w:rsidR="00971054" w:rsidRPr="00B70327">
        <w:rPr>
          <w:rFonts w:ascii="仿宋" w:eastAsia="仿宋" w:hAnsi="仿宋" w:hint="eastAsia"/>
          <w:sz w:val="32"/>
          <w:szCs w:val="32"/>
        </w:rPr>
        <w:t>《天津地区安全防范补充要求》，结合</w:t>
      </w:r>
      <w:r w:rsidR="00BA1263" w:rsidRPr="00B70327">
        <w:rPr>
          <w:rFonts w:ascii="仿宋" w:eastAsia="仿宋" w:hAnsi="仿宋" w:hint="eastAsia"/>
          <w:sz w:val="32"/>
          <w:szCs w:val="32"/>
        </w:rPr>
        <w:t>我行实际情况，</w:t>
      </w:r>
      <w:r w:rsidR="004C20EB">
        <w:rPr>
          <w:rFonts w:ascii="仿宋" w:eastAsia="仿宋" w:hAnsi="仿宋" w:hint="eastAsia"/>
          <w:sz w:val="32"/>
          <w:szCs w:val="32"/>
        </w:rPr>
        <w:t>对设计单位</w:t>
      </w:r>
      <w:r w:rsidR="00BA1263" w:rsidRPr="00B70327">
        <w:rPr>
          <w:rFonts w:ascii="仿宋" w:eastAsia="仿宋" w:hAnsi="仿宋" w:hint="eastAsia"/>
          <w:sz w:val="32"/>
          <w:szCs w:val="32"/>
        </w:rPr>
        <w:t>特制订此</w:t>
      </w:r>
      <w:r w:rsidR="00971054" w:rsidRPr="00B70327">
        <w:rPr>
          <w:rFonts w:ascii="仿宋" w:eastAsia="仿宋" w:hAnsi="仿宋" w:hint="eastAsia"/>
          <w:sz w:val="32"/>
          <w:szCs w:val="32"/>
        </w:rPr>
        <w:t>审批程序</w:t>
      </w:r>
      <w:r w:rsidR="00BA1263" w:rsidRPr="00B70327">
        <w:rPr>
          <w:rFonts w:ascii="仿宋" w:eastAsia="仿宋" w:hAnsi="仿宋" w:hint="eastAsia"/>
          <w:sz w:val="32"/>
          <w:szCs w:val="32"/>
        </w:rPr>
        <w:t>，</w:t>
      </w:r>
      <w:r w:rsidR="00971054" w:rsidRPr="00B70327">
        <w:rPr>
          <w:rFonts w:ascii="仿宋" w:eastAsia="仿宋" w:hAnsi="仿宋" w:hint="eastAsia"/>
          <w:sz w:val="32"/>
          <w:szCs w:val="32"/>
        </w:rPr>
        <w:t>如</w:t>
      </w:r>
      <w:r w:rsidR="00595412" w:rsidRPr="00B70327">
        <w:rPr>
          <w:rFonts w:ascii="仿宋" w:eastAsia="仿宋" w:hAnsi="仿宋" w:hint="eastAsia"/>
          <w:sz w:val="32"/>
          <w:szCs w:val="32"/>
        </w:rPr>
        <w:t>遇有特殊</w:t>
      </w:r>
      <w:r w:rsidR="00971054" w:rsidRPr="00B70327">
        <w:rPr>
          <w:rFonts w:ascii="仿宋" w:eastAsia="仿宋" w:hAnsi="仿宋" w:hint="eastAsia"/>
          <w:sz w:val="32"/>
          <w:szCs w:val="32"/>
        </w:rPr>
        <w:t>情况，设计</w:t>
      </w:r>
      <w:r w:rsidR="001356C3" w:rsidRPr="00B70327">
        <w:rPr>
          <w:rFonts w:ascii="仿宋" w:eastAsia="仿宋" w:hAnsi="仿宋" w:hint="eastAsia"/>
          <w:sz w:val="32"/>
          <w:szCs w:val="32"/>
        </w:rPr>
        <w:t>单位咨询公安经保总队行政审批筹备科进行协商，最终</w:t>
      </w:r>
      <w:r w:rsidR="004C20EB">
        <w:rPr>
          <w:rFonts w:ascii="仿宋" w:eastAsia="仿宋" w:hAnsi="仿宋" w:hint="eastAsia"/>
          <w:sz w:val="32"/>
          <w:szCs w:val="32"/>
        </w:rPr>
        <w:t>设计图纸的</w:t>
      </w:r>
      <w:r w:rsidR="004300F8">
        <w:rPr>
          <w:rFonts w:ascii="仿宋" w:eastAsia="仿宋" w:hAnsi="仿宋" w:hint="eastAsia"/>
          <w:sz w:val="32"/>
          <w:szCs w:val="32"/>
        </w:rPr>
        <w:t>评审结果</w:t>
      </w:r>
      <w:r w:rsidR="001356C3" w:rsidRPr="00B70327">
        <w:rPr>
          <w:rFonts w:ascii="仿宋" w:eastAsia="仿宋" w:hAnsi="仿宋" w:hint="eastAsia"/>
          <w:sz w:val="32"/>
          <w:szCs w:val="32"/>
        </w:rPr>
        <w:t>以</w:t>
      </w:r>
      <w:r w:rsidR="00595412" w:rsidRPr="00B70327">
        <w:rPr>
          <w:rFonts w:ascii="仿宋" w:eastAsia="仿宋" w:hAnsi="仿宋" w:hint="eastAsia"/>
          <w:sz w:val="32"/>
          <w:szCs w:val="32"/>
        </w:rPr>
        <w:t>公安部门及专家</w:t>
      </w:r>
      <w:r w:rsidR="00BE0EBA" w:rsidRPr="00B70327">
        <w:rPr>
          <w:rFonts w:ascii="仿宋" w:eastAsia="仿宋" w:hAnsi="仿宋" w:hint="eastAsia"/>
          <w:sz w:val="32"/>
          <w:szCs w:val="32"/>
        </w:rPr>
        <w:t>组</w:t>
      </w:r>
      <w:r w:rsidR="00595412" w:rsidRPr="00B70327">
        <w:rPr>
          <w:rFonts w:ascii="仿宋" w:eastAsia="仿宋" w:hAnsi="仿宋" w:hint="eastAsia"/>
          <w:sz w:val="32"/>
          <w:szCs w:val="32"/>
        </w:rPr>
        <w:t>审核为准。</w:t>
      </w:r>
    </w:p>
    <w:p w:rsidR="00CE3FE0" w:rsidRPr="00B70327" w:rsidRDefault="00595412" w:rsidP="00B7032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一、</w:t>
      </w:r>
      <w:r w:rsidR="00BE0EBA" w:rsidRPr="00B70327">
        <w:rPr>
          <w:rFonts w:ascii="仿宋" w:eastAsia="仿宋" w:hAnsi="仿宋" w:hint="eastAsia"/>
          <w:sz w:val="32"/>
          <w:szCs w:val="32"/>
        </w:rPr>
        <w:t>网点</w:t>
      </w:r>
      <w:r w:rsidR="00D67592" w:rsidRPr="00B70327">
        <w:rPr>
          <w:rFonts w:ascii="仿宋" w:eastAsia="仿宋" w:hAnsi="仿宋" w:hint="eastAsia"/>
          <w:sz w:val="32"/>
          <w:szCs w:val="32"/>
        </w:rPr>
        <w:t>设计</w:t>
      </w:r>
      <w:r w:rsidR="00BE0EBA" w:rsidRPr="00B70327">
        <w:rPr>
          <w:rFonts w:ascii="仿宋" w:eastAsia="仿宋" w:hAnsi="仿宋" w:hint="eastAsia"/>
          <w:sz w:val="32"/>
          <w:szCs w:val="32"/>
        </w:rPr>
        <w:t>建设</w:t>
      </w:r>
      <w:r w:rsidR="00BE61D3" w:rsidRPr="00B70327">
        <w:rPr>
          <w:rFonts w:ascii="仿宋" w:eastAsia="仿宋" w:hAnsi="仿宋" w:hint="eastAsia"/>
          <w:sz w:val="32"/>
          <w:szCs w:val="32"/>
        </w:rPr>
        <w:t>单位</w:t>
      </w:r>
      <w:r w:rsidR="008A4DAA" w:rsidRPr="00B70327">
        <w:rPr>
          <w:rFonts w:ascii="仿宋" w:eastAsia="仿宋" w:hAnsi="仿宋" w:hint="eastAsia"/>
          <w:sz w:val="32"/>
          <w:szCs w:val="32"/>
        </w:rPr>
        <w:t>应当符合</w:t>
      </w:r>
      <w:r w:rsidR="00112BD4" w:rsidRPr="00B70327">
        <w:rPr>
          <w:rFonts w:ascii="仿宋" w:eastAsia="仿宋" w:hAnsi="仿宋" w:hint="eastAsia"/>
          <w:sz w:val="32"/>
          <w:szCs w:val="32"/>
        </w:rPr>
        <w:t>设计</w:t>
      </w:r>
      <w:r w:rsidR="00D67592" w:rsidRPr="00B70327">
        <w:rPr>
          <w:rFonts w:ascii="仿宋" w:eastAsia="仿宋" w:hAnsi="仿宋" w:hint="eastAsia"/>
          <w:sz w:val="32"/>
          <w:szCs w:val="32"/>
        </w:rPr>
        <w:t>程序</w:t>
      </w:r>
      <w:r w:rsidR="00D22A8C">
        <w:rPr>
          <w:rFonts w:ascii="仿宋" w:eastAsia="仿宋" w:hAnsi="仿宋" w:hint="eastAsia"/>
          <w:sz w:val="32"/>
          <w:szCs w:val="32"/>
        </w:rPr>
        <w:t>与要求</w:t>
      </w:r>
    </w:p>
    <w:p w:rsidR="003F0E5C" w:rsidRDefault="00112BD4" w:rsidP="00B7032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（一）</w:t>
      </w:r>
      <w:r w:rsidR="003F0E5C">
        <w:rPr>
          <w:rFonts w:ascii="仿宋" w:eastAsia="仿宋" w:hAnsi="仿宋" w:hint="eastAsia"/>
          <w:sz w:val="32"/>
          <w:szCs w:val="32"/>
        </w:rPr>
        <w:t>设计</w:t>
      </w:r>
      <w:r w:rsidR="00D67592" w:rsidRPr="00B70327">
        <w:rPr>
          <w:rFonts w:ascii="仿宋" w:eastAsia="仿宋" w:hAnsi="仿宋" w:hint="eastAsia"/>
          <w:sz w:val="32"/>
          <w:szCs w:val="32"/>
        </w:rPr>
        <w:t>按照</w:t>
      </w:r>
      <w:r w:rsidR="00E57122" w:rsidRPr="00B70327">
        <w:rPr>
          <w:rFonts w:ascii="仿宋" w:eastAsia="仿宋" w:hAnsi="仿宋" w:hint="eastAsia"/>
          <w:sz w:val="32"/>
          <w:szCs w:val="32"/>
        </w:rPr>
        <w:t>银行营业场所安全防范要求《GA38-2015》</w:t>
      </w:r>
      <w:r w:rsidR="005352DE">
        <w:rPr>
          <w:rFonts w:ascii="仿宋" w:eastAsia="仿宋" w:hAnsi="仿宋" w:hint="eastAsia"/>
          <w:sz w:val="32"/>
          <w:szCs w:val="32"/>
        </w:rPr>
        <w:t>（</w:t>
      </w:r>
      <w:r w:rsidR="000B7365" w:rsidRPr="00B70327">
        <w:rPr>
          <w:rFonts w:ascii="仿宋" w:eastAsia="仿宋" w:hAnsi="仿宋" w:hint="eastAsia"/>
          <w:sz w:val="32"/>
          <w:szCs w:val="32"/>
        </w:rPr>
        <w:t>属强制性标准</w:t>
      </w:r>
      <w:r w:rsidR="005352DE">
        <w:rPr>
          <w:rFonts w:ascii="仿宋" w:eastAsia="仿宋" w:hAnsi="仿宋" w:hint="eastAsia"/>
          <w:sz w:val="32"/>
          <w:szCs w:val="32"/>
        </w:rPr>
        <w:t>）</w:t>
      </w:r>
      <w:r w:rsidR="00EA0851" w:rsidRPr="00B70327">
        <w:rPr>
          <w:rFonts w:ascii="仿宋" w:eastAsia="仿宋" w:hAnsi="仿宋" w:hint="eastAsia"/>
          <w:sz w:val="32"/>
          <w:szCs w:val="32"/>
        </w:rPr>
        <w:t>。</w:t>
      </w:r>
      <w:r w:rsidR="00FB339F" w:rsidRPr="00B70327">
        <w:rPr>
          <w:rFonts w:ascii="仿宋" w:eastAsia="仿宋" w:hAnsi="仿宋" w:hint="eastAsia"/>
          <w:sz w:val="32"/>
          <w:szCs w:val="32"/>
        </w:rPr>
        <w:t>天津市公安局自2016年6月1日起</w:t>
      </w:r>
      <w:r w:rsidR="006E7449" w:rsidRPr="00B70327">
        <w:rPr>
          <w:rFonts w:ascii="仿宋" w:eastAsia="仿宋" w:hAnsi="仿宋" w:hint="eastAsia"/>
          <w:sz w:val="32"/>
          <w:szCs w:val="32"/>
        </w:rPr>
        <w:t>推行</w:t>
      </w:r>
      <w:r w:rsidR="00EA0851" w:rsidRPr="00B70327">
        <w:rPr>
          <w:rFonts w:ascii="仿宋" w:eastAsia="仿宋" w:hAnsi="仿宋" w:hint="eastAsia"/>
          <w:sz w:val="32"/>
          <w:szCs w:val="32"/>
        </w:rPr>
        <w:t>银行营业场所安全防范要求《GA38-2015》天津地区补充要求</w:t>
      </w:r>
      <w:r w:rsidR="005352DE">
        <w:rPr>
          <w:rFonts w:ascii="仿宋" w:eastAsia="仿宋" w:hAnsi="仿宋" w:hint="eastAsia"/>
          <w:sz w:val="32"/>
          <w:szCs w:val="32"/>
        </w:rPr>
        <w:t>（</w:t>
      </w:r>
      <w:r w:rsidR="001E01C5" w:rsidRPr="00B70327">
        <w:rPr>
          <w:rFonts w:ascii="仿宋" w:eastAsia="仿宋" w:hAnsi="仿宋" w:hint="eastAsia"/>
          <w:sz w:val="32"/>
          <w:szCs w:val="32"/>
        </w:rPr>
        <w:t>属条文强制标准</w:t>
      </w:r>
      <w:r w:rsidR="005352DE">
        <w:rPr>
          <w:rFonts w:ascii="仿宋" w:eastAsia="仿宋" w:hAnsi="仿宋" w:hint="eastAsia"/>
          <w:sz w:val="32"/>
          <w:szCs w:val="32"/>
        </w:rPr>
        <w:t>）</w:t>
      </w:r>
      <w:r w:rsidR="00E57122" w:rsidRPr="00B70327">
        <w:rPr>
          <w:rFonts w:ascii="仿宋" w:eastAsia="仿宋" w:hAnsi="仿宋" w:hint="eastAsia"/>
          <w:sz w:val="32"/>
          <w:szCs w:val="32"/>
        </w:rPr>
        <w:t>对</w:t>
      </w:r>
      <w:r w:rsidR="002D2610" w:rsidRPr="00B70327">
        <w:rPr>
          <w:rFonts w:ascii="仿宋" w:eastAsia="仿宋" w:hAnsi="仿宋" w:hint="eastAsia"/>
          <w:sz w:val="32"/>
          <w:szCs w:val="32"/>
        </w:rPr>
        <w:t>设</w:t>
      </w:r>
      <w:r w:rsidR="00867FEE" w:rsidRPr="00B70327">
        <w:rPr>
          <w:rFonts w:ascii="仿宋" w:eastAsia="仿宋" w:hAnsi="仿宋" w:hint="eastAsia"/>
          <w:sz w:val="32"/>
          <w:szCs w:val="32"/>
        </w:rPr>
        <w:t>计</w:t>
      </w:r>
      <w:r w:rsidR="002D2610" w:rsidRPr="00B70327">
        <w:rPr>
          <w:rFonts w:ascii="仿宋" w:eastAsia="仿宋" w:hAnsi="仿宋" w:hint="eastAsia"/>
          <w:sz w:val="32"/>
          <w:szCs w:val="32"/>
        </w:rPr>
        <w:t>银行网点的</w:t>
      </w:r>
      <w:r w:rsidR="005352DE">
        <w:rPr>
          <w:rFonts w:ascii="仿宋" w:eastAsia="仿宋" w:hAnsi="仿宋" w:hint="eastAsia"/>
          <w:sz w:val="32"/>
          <w:szCs w:val="32"/>
        </w:rPr>
        <w:t>图纸</w:t>
      </w:r>
      <w:r w:rsidR="002D2610" w:rsidRPr="00B70327">
        <w:rPr>
          <w:rFonts w:ascii="仿宋" w:eastAsia="仿宋" w:hAnsi="仿宋" w:hint="eastAsia"/>
          <w:sz w:val="32"/>
          <w:szCs w:val="32"/>
        </w:rPr>
        <w:t>设计、施工</w:t>
      </w:r>
      <w:r w:rsidR="00E57122" w:rsidRPr="00B70327">
        <w:rPr>
          <w:rFonts w:ascii="仿宋" w:eastAsia="仿宋" w:hAnsi="仿宋" w:hint="eastAsia"/>
          <w:sz w:val="32"/>
          <w:szCs w:val="32"/>
        </w:rPr>
        <w:t>、产品</w:t>
      </w:r>
      <w:r w:rsidR="005352DE">
        <w:rPr>
          <w:rFonts w:ascii="仿宋" w:eastAsia="仿宋" w:hAnsi="仿宋" w:hint="eastAsia"/>
          <w:sz w:val="32"/>
          <w:szCs w:val="32"/>
        </w:rPr>
        <w:t>等，</w:t>
      </w:r>
      <w:r w:rsidR="00F13F61" w:rsidRPr="00B70327">
        <w:rPr>
          <w:rFonts w:ascii="仿宋" w:eastAsia="仿宋" w:hAnsi="仿宋" w:hint="eastAsia"/>
          <w:sz w:val="32"/>
          <w:szCs w:val="32"/>
        </w:rPr>
        <w:t>要实用可靠</w:t>
      </w:r>
      <w:r w:rsidR="00D22A8C">
        <w:rPr>
          <w:rFonts w:ascii="仿宋" w:eastAsia="仿宋" w:hAnsi="仿宋" w:hint="eastAsia"/>
          <w:sz w:val="32"/>
          <w:szCs w:val="32"/>
        </w:rPr>
        <w:t>、</w:t>
      </w:r>
      <w:r w:rsidR="00867FEE" w:rsidRPr="00B70327">
        <w:rPr>
          <w:rFonts w:ascii="仿宋" w:eastAsia="仿宋" w:hAnsi="仿宋" w:hint="eastAsia"/>
          <w:sz w:val="32"/>
          <w:szCs w:val="32"/>
        </w:rPr>
        <w:t>坚持标准</w:t>
      </w:r>
      <w:r w:rsidR="00D22A8C">
        <w:rPr>
          <w:rFonts w:ascii="仿宋" w:eastAsia="仿宋" w:hAnsi="仿宋" w:hint="eastAsia"/>
          <w:sz w:val="32"/>
          <w:szCs w:val="32"/>
        </w:rPr>
        <w:t>、科学合理</w:t>
      </w:r>
      <w:r w:rsidR="003F0E5C">
        <w:rPr>
          <w:rFonts w:ascii="仿宋" w:eastAsia="仿宋" w:hAnsi="仿宋" w:hint="eastAsia"/>
          <w:sz w:val="32"/>
          <w:szCs w:val="32"/>
        </w:rPr>
        <w:t>。</w:t>
      </w:r>
    </w:p>
    <w:p w:rsidR="00021628" w:rsidRPr="00B70327" w:rsidRDefault="00C710E8" w:rsidP="00B7032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（</w:t>
      </w:r>
      <w:r w:rsidR="002E59FB" w:rsidRPr="00B70327">
        <w:rPr>
          <w:rFonts w:ascii="仿宋" w:eastAsia="仿宋" w:hAnsi="仿宋" w:hint="eastAsia"/>
          <w:sz w:val="32"/>
          <w:szCs w:val="32"/>
        </w:rPr>
        <w:t>二</w:t>
      </w:r>
      <w:r w:rsidRPr="00B70327">
        <w:rPr>
          <w:rFonts w:ascii="仿宋" w:eastAsia="仿宋" w:hAnsi="仿宋" w:hint="eastAsia"/>
          <w:sz w:val="32"/>
          <w:szCs w:val="32"/>
        </w:rPr>
        <w:t>）在设计中要</w:t>
      </w:r>
      <w:r w:rsidR="000954F8" w:rsidRPr="00B70327">
        <w:rPr>
          <w:rFonts w:ascii="仿宋" w:eastAsia="仿宋" w:hAnsi="仿宋" w:hint="eastAsia"/>
          <w:sz w:val="32"/>
          <w:szCs w:val="32"/>
        </w:rPr>
        <w:t>坚持标准、因地制宜、</w:t>
      </w:r>
      <w:r w:rsidRPr="00B70327">
        <w:rPr>
          <w:rFonts w:ascii="仿宋" w:eastAsia="仿宋" w:hAnsi="仿宋" w:hint="eastAsia"/>
          <w:sz w:val="32"/>
          <w:szCs w:val="32"/>
        </w:rPr>
        <w:t>布局合理</w:t>
      </w:r>
      <w:r w:rsidR="00DF25E0" w:rsidRPr="00B70327">
        <w:rPr>
          <w:rFonts w:ascii="仿宋" w:eastAsia="仿宋" w:hAnsi="仿宋" w:hint="eastAsia"/>
          <w:sz w:val="32"/>
          <w:szCs w:val="32"/>
        </w:rPr>
        <w:t>、</w:t>
      </w:r>
      <w:r w:rsidR="00083B3A" w:rsidRPr="00B70327">
        <w:rPr>
          <w:rFonts w:ascii="仿宋" w:eastAsia="仿宋" w:hAnsi="仿宋" w:hint="eastAsia"/>
          <w:sz w:val="32"/>
          <w:szCs w:val="32"/>
        </w:rPr>
        <w:t>应</w:t>
      </w:r>
      <w:r w:rsidR="00DF25E0" w:rsidRPr="00B70327">
        <w:rPr>
          <w:rFonts w:ascii="仿宋" w:eastAsia="仿宋" w:hAnsi="仿宋" w:hint="eastAsia"/>
          <w:sz w:val="32"/>
          <w:szCs w:val="32"/>
        </w:rPr>
        <w:t>按照</w:t>
      </w:r>
      <w:r w:rsidR="00083B3A" w:rsidRPr="00B70327">
        <w:rPr>
          <w:rFonts w:ascii="仿宋" w:eastAsia="仿宋" w:hAnsi="仿宋" w:hint="eastAsia"/>
          <w:sz w:val="32"/>
          <w:szCs w:val="32"/>
        </w:rPr>
        <w:t>GB25287-2010</w:t>
      </w:r>
      <w:r w:rsidR="008A4DAA" w:rsidRPr="00B70327">
        <w:rPr>
          <w:rFonts w:ascii="仿宋" w:eastAsia="仿宋" w:hAnsi="仿宋" w:hint="eastAsia"/>
          <w:sz w:val="32"/>
          <w:szCs w:val="32"/>
        </w:rPr>
        <w:t>《</w:t>
      </w:r>
      <w:r w:rsidR="00083B3A" w:rsidRPr="00B70327">
        <w:rPr>
          <w:rFonts w:ascii="仿宋" w:eastAsia="仿宋" w:hAnsi="仿宋" w:hint="eastAsia"/>
          <w:sz w:val="32"/>
          <w:szCs w:val="32"/>
        </w:rPr>
        <w:t>周界防范高压电网装置》</w:t>
      </w:r>
      <w:r w:rsidR="008A4DAA" w:rsidRPr="00B70327">
        <w:rPr>
          <w:rFonts w:ascii="仿宋" w:eastAsia="仿宋" w:hAnsi="仿宋" w:hint="eastAsia"/>
          <w:sz w:val="32"/>
          <w:szCs w:val="32"/>
        </w:rPr>
        <w:t>、</w:t>
      </w:r>
      <w:r w:rsidR="00DF25E0" w:rsidRPr="00B70327">
        <w:rPr>
          <w:rFonts w:ascii="仿宋" w:eastAsia="仿宋" w:hAnsi="仿宋" w:hint="eastAsia"/>
          <w:sz w:val="32"/>
          <w:szCs w:val="32"/>
        </w:rPr>
        <w:t>GA/T74</w:t>
      </w:r>
      <w:r w:rsidR="0049285F" w:rsidRPr="00B70327">
        <w:rPr>
          <w:rFonts w:ascii="仿宋" w:eastAsia="仿宋" w:hAnsi="仿宋" w:hint="eastAsia"/>
          <w:sz w:val="32"/>
          <w:szCs w:val="32"/>
        </w:rPr>
        <w:t>-2000</w:t>
      </w:r>
      <w:r w:rsidR="00DF25E0" w:rsidRPr="00B70327">
        <w:rPr>
          <w:rFonts w:ascii="仿宋" w:eastAsia="仿宋" w:hAnsi="仿宋" w:hint="eastAsia"/>
          <w:sz w:val="32"/>
          <w:szCs w:val="32"/>
        </w:rPr>
        <w:t>《安全防范系统通用图形符号》</w:t>
      </w:r>
      <w:r w:rsidR="00F42195" w:rsidRPr="00B70327">
        <w:rPr>
          <w:rFonts w:ascii="仿宋" w:eastAsia="仿宋" w:hAnsi="仿宋" w:hint="eastAsia"/>
          <w:sz w:val="32"/>
          <w:szCs w:val="32"/>
        </w:rPr>
        <w:t>、GA/T75《安全防范工程程序与要求》、GB50348-2004《安全防范工程技术规范》的规定</w:t>
      </w:r>
      <w:r w:rsidR="00FA486F" w:rsidRPr="00B70327">
        <w:rPr>
          <w:rFonts w:ascii="仿宋" w:eastAsia="仿宋" w:hAnsi="仿宋" w:hint="eastAsia"/>
          <w:sz w:val="32"/>
          <w:szCs w:val="32"/>
        </w:rPr>
        <w:t>设计</w:t>
      </w:r>
      <w:r w:rsidR="008A4DAA" w:rsidRPr="00B70327">
        <w:rPr>
          <w:rFonts w:ascii="仿宋" w:eastAsia="仿宋" w:hAnsi="仿宋" w:hint="eastAsia"/>
          <w:sz w:val="32"/>
          <w:szCs w:val="32"/>
        </w:rPr>
        <w:t xml:space="preserve">。                                                </w:t>
      </w:r>
      <w:r w:rsidR="00D41504" w:rsidRPr="00B70327">
        <w:rPr>
          <w:rFonts w:ascii="仿宋" w:eastAsia="仿宋" w:hAnsi="仿宋" w:hint="eastAsia"/>
          <w:sz w:val="32"/>
          <w:szCs w:val="32"/>
        </w:rPr>
        <w:t xml:space="preserve">   </w:t>
      </w:r>
      <w:r w:rsidR="00021628" w:rsidRPr="00B70327">
        <w:rPr>
          <w:rFonts w:ascii="仿宋" w:eastAsia="仿宋" w:hAnsi="仿宋" w:hint="eastAsia"/>
          <w:sz w:val="32"/>
          <w:szCs w:val="32"/>
        </w:rPr>
        <w:t xml:space="preserve"> </w:t>
      </w:r>
      <w:r w:rsidR="00761834" w:rsidRPr="00B70327">
        <w:rPr>
          <w:rFonts w:ascii="仿宋" w:eastAsia="仿宋" w:hAnsi="仿宋" w:hint="eastAsia"/>
          <w:sz w:val="32"/>
          <w:szCs w:val="32"/>
        </w:rPr>
        <w:t xml:space="preserve">         </w:t>
      </w:r>
    </w:p>
    <w:p w:rsidR="00F8719D" w:rsidRDefault="00E43415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（</w:t>
      </w:r>
      <w:r w:rsidR="00B70327">
        <w:rPr>
          <w:rFonts w:ascii="仿宋" w:eastAsia="仿宋" w:hAnsi="仿宋" w:hint="eastAsia"/>
          <w:sz w:val="32"/>
          <w:szCs w:val="32"/>
        </w:rPr>
        <w:t>三</w:t>
      </w:r>
      <w:r w:rsidRPr="00B70327">
        <w:rPr>
          <w:rFonts w:ascii="仿宋" w:eastAsia="仿宋" w:hAnsi="仿宋" w:hint="eastAsia"/>
          <w:sz w:val="32"/>
          <w:szCs w:val="32"/>
        </w:rPr>
        <w:t>）</w:t>
      </w:r>
      <w:r w:rsidR="00D41504" w:rsidRPr="00B70327">
        <w:rPr>
          <w:rFonts w:ascii="仿宋" w:eastAsia="仿宋" w:hAnsi="仿宋" w:hint="eastAsia"/>
          <w:sz w:val="32"/>
          <w:szCs w:val="32"/>
        </w:rPr>
        <w:t>金库</w:t>
      </w:r>
      <w:r w:rsidR="00021628" w:rsidRPr="00B70327">
        <w:rPr>
          <w:rFonts w:ascii="仿宋" w:eastAsia="仿宋" w:hAnsi="仿宋" w:hint="eastAsia"/>
          <w:sz w:val="32"/>
          <w:szCs w:val="32"/>
        </w:rPr>
        <w:t>与自助银行</w:t>
      </w:r>
      <w:r w:rsidR="00D41504" w:rsidRPr="00B70327">
        <w:rPr>
          <w:rFonts w:ascii="仿宋" w:eastAsia="仿宋" w:hAnsi="仿宋" w:hint="eastAsia"/>
          <w:sz w:val="32"/>
          <w:szCs w:val="32"/>
        </w:rPr>
        <w:t>的设计应按照</w:t>
      </w:r>
      <w:r w:rsidRPr="00B70327">
        <w:rPr>
          <w:rFonts w:ascii="仿宋" w:eastAsia="仿宋" w:hAnsi="仿宋" w:hint="eastAsia"/>
          <w:sz w:val="32"/>
          <w:szCs w:val="32"/>
        </w:rPr>
        <w:t>《银行业务库安全防范要求》</w:t>
      </w:r>
      <w:r w:rsidR="00090036" w:rsidRPr="00B70327">
        <w:rPr>
          <w:rFonts w:ascii="仿宋" w:eastAsia="仿宋" w:hAnsi="仿宋" w:hint="eastAsia"/>
          <w:sz w:val="32"/>
          <w:szCs w:val="32"/>
        </w:rPr>
        <w:t>GA858-2010</w:t>
      </w:r>
      <w:r w:rsidR="00D41504" w:rsidRPr="00B70327">
        <w:rPr>
          <w:rFonts w:ascii="仿宋" w:eastAsia="仿宋" w:hAnsi="仿宋" w:hint="eastAsia"/>
          <w:sz w:val="32"/>
          <w:szCs w:val="32"/>
        </w:rPr>
        <w:t>、</w:t>
      </w:r>
      <w:r w:rsidR="00F95EE8" w:rsidRPr="00B70327">
        <w:rPr>
          <w:rFonts w:ascii="仿宋" w:eastAsia="仿宋" w:hAnsi="仿宋" w:hint="eastAsia"/>
          <w:sz w:val="32"/>
          <w:szCs w:val="32"/>
        </w:rPr>
        <w:t>《银行自助设备 自助银行安全防范</w:t>
      </w:r>
      <w:r w:rsidR="00F95EE8" w:rsidRPr="00B70327">
        <w:rPr>
          <w:rFonts w:ascii="仿宋" w:eastAsia="仿宋" w:hAnsi="仿宋" w:hint="eastAsia"/>
          <w:sz w:val="32"/>
          <w:szCs w:val="32"/>
        </w:rPr>
        <w:lastRenderedPageBreak/>
        <w:t>要求》</w:t>
      </w:r>
      <w:r w:rsidR="00090036" w:rsidRPr="00B70327">
        <w:rPr>
          <w:rFonts w:ascii="仿宋" w:eastAsia="仿宋" w:hAnsi="仿宋" w:hint="eastAsia"/>
          <w:sz w:val="32"/>
          <w:szCs w:val="32"/>
        </w:rPr>
        <w:t>GA745-2008</w:t>
      </w:r>
      <w:r w:rsidR="009D35D0">
        <w:rPr>
          <w:rFonts w:ascii="仿宋" w:eastAsia="仿宋" w:hAnsi="仿宋" w:hint="eastAsia"/>
          <w:sz w:val="32"/>
          <w:szCs w:val="32"/>
        </w:rPr>
        <w:t>、</w:t>
      </w:r>
      <w:r w:rsidR="00F95EE8" w:rsidRPr="00B70327">
        <w:rPr>
          <w:rFonts w:ascii="仿宋" w:eastAsia="仿宋" w:hAnsi="仿宋" w:hint="eastAsia"/>
          <w:sz w:val="32"/>
          <w:szCs w:val="32"/>
        </w:rPr>
        <w:t>《入侵报警系统工程设计规范》</w:t>
      </w:r>
      <w:r w:rsidR="00090036" w:rsidRPr="00B70327">
        <w:rPr>
          <w:rFonts w:ascii="仿宋" w:eastAsia="仿宋" w:hAnsi="仿宋" w:hint="eastAsia"/>
          <w:sz w:val="32"/>
          <w:szCs w:val="32"/>
        </w:rPr>
        <w:t>GB50394-2007</w:t>
      </w:r>
      <w:r w:rsidR="009D35D0">
        <w:rPr>
          <w:rFonts w:ascii="仿宋" w:eastAsia="仿宋" w:hAnsi="仿宋" w:hint="eastAsia"/>
          <w:sz w:val="32"/>
          <w:szCs w:val="32"/>
        </w:rPr>
        <w:t>、</w:t>
      </w:r>
      <w:r w:rsidR="00F95EE8" w:rsidRPr="00B70327">
        <w:rPr>
          <w:rFonts w:ascii="仿宋" w:eastAsia="仿宋" w:hAnsi="仿宋" w:hint="eastAsia"/>
          <w:sz w:val="32"/>
          <w:szCs w:val="32"/>
        </w:rPr>
        <w:t>《银行安全防范报警监控联网系统技术要求》</w:t>
      </w:r>
      <w:r w:rsidR="00090036" w:rsidRPr="00B70327">
        <w:rPr>
          <w:rFonts w:ascii="仿宋" w:eastAsia="仿宋" w:hAnsi="仿宋" w:hint="eastAsia"/>
          <w:sz w:val="32"/>
          <w:szCs w:val="32"/>
        </w:rPr>
        <w:t>GB/T16676-2010</w:t>
      </w:r>
      <w:r w:rsidR="009D35D0">
        <w:rPr>
          <w:rFonts w:ascii="仿宋" w:eastAsia="仿宋" w:hAnsi="仿宋" w:hint="eastAsia"/>
          <w:sz w:val="32"/>
          <w:szCs w:val="32"/>
        </w:rPr>
        <w:t>、</w:t>
      </w:r>
      <w:r w:rsidR="00641C3D" w:rsidRPr="00B70327">
        <w:rPr>
          <w:rFonts w:ascii="仿宋" w:eastAsia="仿宋" w:hAnsi="仿宋" w:hint="eastAsia"/>
          <w:sz w:val="32"/>
          <w:szCs w:val="32"/>
        </w:rPr>
        <w:t>《出入口控制系统工程设计规范》</w:t>
      </w:r>
      <w:r w:rsidR="00090036" w:rsidRPr="00B70327">
        <w:rPr>
          <w:rFonts w:ascii="仿宋" w:eastAsia="仿宋" w:hAnsi="仿宋" w:hint="eastAsia"/>
          <w:sz w:val="32"/>
          <w:szCs w:val="32"/>
        </w:rPr>
        <w:t>GB50396-2007</w:t>
      </w:r>
      <w:r w:rsidR="00F156B1" w:rsidRPr="00B70327">
        <w:rPr>
          <w:rFonts w:ascii="仿宋" w:eastAsia="仿宋" w:hAnsi="仿宋" w:hint="eastAsia"/>
          <w:sz w:val="32"/>
          <w:szCs w:val="32"/>
        </w:rPr>
        <w:t>等要求规范</w:t>
      </w:r>
      <w:r w:rsidR="00021628" w:rsidRPr="00B70327">
        <w:rPr>
          <w:rFonts w:ascii="仿宋" w:eastAsia="仿宋" w:hAnsi="仿宋" w:hint="eastAsia"/>
          <w:sz w:val="32"/>
          <w:szCs w:val="32"/>
        </w:rPr>
        <w:t>设计</w:t>
      </w:r>
      <w:r w:rsidR="00F156B1" w:rsidRPr="00B70327">
        <w:rPr>
          <w:rFonts w:ascii="仿宋" w:eastAsia="仿宋" w:hAnsi="仿宋" w:hint="eastAsia"/>
          <w:sz w:val="32"/>
          <w:szCs w:val="32"/>
        </w:rPr>
        <w:t>执行。</w:t>
      </w:r>
      <w:r w:rsidR="00021628" w:rsidRPr="00B70327">
        <w:rPr>
          <w:rFonts w:ascii="仿宋" w:eastAsia="仿宋" w:hAnsi="仿宋" w:hint="eastAsia"/>
          <w:sz w:val="32"/>
          <w:szCs w:val="32"/>
        </w:rPr>
        <w:t>最终明确目的、要求、内容达到预期效果</w:t>
      </w:r>
    </w:p>
    <w:p w:rsidR="00F8719D" w:rsidRPr="003F0E5C" w:rsidRDefault="00F8719D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设计对于我行营业网点在建设金库的选址上，需要提前申报公安局二处与专家。经下现场勘查符合金融营业网点安全防范建设施工行政审批经公【2012】9号文件及GA858-2010《银行业务库安全防范要求》，同意后方可申报评审。</w:t>
      </w:r>
    </w:p>
    <w:p w:rsidR="003F0E5C" w:rsidRPr="003F0E5C" w:rsidRDefault="00F8719D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</w:t>
      </w:r>
      <w:r w:rsidR="003B3EF9">
        <w:rPr>
          <w:rFonts w:ascii="仿宋" w:eastAsia="仿宋" w:hAnsi="仿宋" w:hint="eastAsia"/>
          <w:sz w:val="32"/>
          <w:szCs w:val="32"/>
        </w:rPr>
        <w:t>行政审批申报过程中设计和施工单位应负职责</w:t>
      </w:r>
    </w:p>
    <w:p w:rsidR="00B70327" w:rsidRPr="00B70327" w:rsidRDefault="00B70327" w:rsidP="00B7032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（</w:t>
      </w:r>
      <w:r w:rsidR="003F0E5C">
        <w:rPr>
          <w:rFonts w:ascii="仿宋" w:eastAsia="仿宋" w:hAnsi="仿宋" w:hint="eastAsia"/>
          <w:sz w:val="32"/>
          <w:szCs w:val="32"/>
        </w:rPr>
        <w:t>一</w:t>
      </w:r>
      <w:r w:rsidR="003B3EF9">
        <w:rPr>
          <w:rFonts w:ascii="仿宋" w:eastAsia="仿宋" w:hAnsi="仿宋" w:hint="eastAsia"/>
          <w:sz w:val="32"/>
          <w:szCs w:val="32"/>
        </w:rPr>
        <w:t>）在申报建设方案</w:t>
      </w:r>
      <w:r w:rsidRPr="00B70327">
        <w:rPr>
          <w:rFonts w:ascii="仿宋" w:eastAsia="仿宋" w:hAnsi="仿宋" w:hint="eastAsia"/>
          <w:sz w:val="32"/>
          <w:szCs w:val="32"/>
        </w:rPr>
        <w:t>中</w:t>
      </w:r>
      <w:r w:rsidR="00F8719D">
        <w:rPr>
          <w:rFonts w:ascii="仿宋" w:eastAsia="仿宋" w:hAnsi="仿宋" w:hint="eastAsia"/>
          <w:sz w:val="32"/>
          <w:szCs w:val="32"/>
        </w:rPr>
        <w:t>设计与施工单位</w:t>
      </w:r>
      <w:r w:rsidR="00372E53">
        <w:rPr>
          <w:rFonts w:ascii="仿宋" w:eastAsia="仿宋" w:hAnsi="仿宋" w:hint="eastAsia"/>
          <w:sz w:val="32"/>
          <w:szCs w:val="32"/>
        </w:rPr>
        <w:t>，即</w:t>
      </w:r>
      <w:r w:rsidR="00F8719D">
        <w:rPr>
          <w:rFonts w:ascii="仿宋" w:eastAsia="仿宋" w:hAnsi="仿宋" w:hint="eastAsia"/>
          <w:sz w:val="32"/>
          <w:szCs w:val="32"/>
        </w:rPr>
        <w:t>（技防</w:t>
      </w:r>
      <w:r w:rsidR="00C41310">
        <w:rPr>
          <w:rFonts w:ascii="仿宋" w:eastAsia="仿宋" w:hAnsi="仿宋" w:hint="eastAsia"/>
          <w:sz w:val="32"/>
          <w:szCs w:val="32"/>
        </w:rPr>
        <w:t>、</w:t>
      </w:r>
      <w:r w:rsidR="00F8719D">
        <w:rPr>
          <w:rFonts w:ascii="仿宋" w:eastAsia="仿宋" w:hAnsi="仿宋" w:hint="eastAsia"/>
          <w:sz w:val="32"/>
          <w:szCs w:val="32"/>
        </w:rPr>
        <w:t>物防）一起</w:t>
      </w:r>
      <w:r w:rsidR="00372E53">
        <w:rPr>
          <w:rFonts w:ascii="仿宋" w:eastAsia="仿宋" w:hAnsi="仿宋" w:hint="eastAsia"/>
          <w:sz w:val="32"/>
          <w:szCs w:val="32"/>
        </w:rPr>
        <w:t>核卷。</w:t>
      </w:r>
      <w:r w:rsidR="001C3C5B">
        <w:rPr>
          <w:rFonts w:ascii="仿宋" w:eastAsia="仿宋" w:hAnsi="仿宋" w:hint="eastAsia"/>
          <w:sz w:val="32"/>
          <w:szCs w:val="32"/>
        </w:rPr>
        <w:t>需要设计应符合公安局要求。图纸</w:t>
      </w:r>
      <w:r w:rsidRPr="00B70327">
        <w:rPr>
          <w:rFonts w:ascii="仿宋" w:eastAsia="仿宋" w:hAnsi="仿宋" w:hint="eastAsia"/>
          <w:sz w:val="32"/>
          <w:szCs w:val="32"/>
        </w:rPr>
        <w:t>的布局</w:t>
      </w:r>
      <w:r w:rsidR="009D35D0">
        <w:rPr>
          <w:rFonts w:ascii="仿宋" w:eastAsia="仿宋" w:hAnsi="仿宋" w:hint="eastAsia"/>
          <w:sz w:val="32"/>
          <w:szCs w:val="32"/>
        </w:rPr>
        <w:t>清楚</w:t>
      </w:r>
      <w:r w:rsidR="00D22A8C">
        <w:rPr>
          <w:rFonts w:ascii="仿宋" w:eastAsia="仿宋" w:hAnsi="仿宋" w:hint="eastAsia"/>
          <w:sz w:val="32"/>
          <w:szCs w:val="32"/>
        </w:rPr>
        <w:t>、</w:t>
      </w:r>
      <w:r w:rsidRPr="00B70327">
        <w:rPr>
          <w:rFonts w:ascii="仿宋" w:eastAsia="仿宋" w:hAnsi="仿宋" w:hint="eastAsia"/>
          <w:sz w:val="32"/>
          <w:szCs w:val="32"/>
        </w:rPr>
        <w:t>点位</w:t>
      </w:r>
      <w:r w:rsidR="00D22A8C">
        <w:rPr>
          <w:rFonts w:ascii="仿宋" w:eastAsia="仿宋" w:hAnsi="仿宋" w:hint="eastAsia"/>
          <w:sz w:val="32"/>
          <w:szCs w:val="32"/>
        </w:rPr>
        <w:t>图的准确度、</w:t>
      </w:r>
      <w:r w:rsidRPr="00B70327">
        <w:rPr>
          <w:rFonts w:ascii="仿宋" w:eastAsia="仿宋" w:hAnsi="仿宋" w:hint="eastAsia"/>
          <w:sz w:val="32"/>
          <w:szCs w:val="32"/>
        </w:rPr>
        <w:t>都应清晰可见并备有电子版，</w:t>
      </w:r>
      <w:r w:rsidR="009D35D0">
        <w:rPr>
          <w:rFonts w:ascii="仿宋" w:eastAsia="仿宋" w:hAnsi="仿宋" w:hint="eastAsia"/>
          <w:sz w:val="32"/>
          <w:szCs w:val="32"/>
        </w:rPr>
        <w:t>所用</w:t>
      </w:r>
      <w:r w:rsidRPr="00B70327">
        <w:rPr>
          <w:rFonts w:ascii="仿宋" w:eastAsia="仿宋" w:hAnsi="仿宋" w:hint="eastAsia"/>
          <w:sz w:val="32"/>
          <w:szCs w:val="32"/>
        </w:rPr>
        <w:t>产品要符合国家3C认证及提供产品型检报告，清单明</w:t>
      </w:r>
      <w:r w:rsidR="00C41310">
        <w:rPr>
          <w:rFonts w:ascii="仿宋" w:eastAsia="仿宋" w:hAnsi="仿宋" w:hint="eastAsia"/>
          <w:sz w:val="32"/>
          <w:szCs w:val="32"/>
        </w:rPr>
        <w:t>细要与图纸完全一致，设计图纸或施工中如需有变更应加以说明情况书，</w:t>
      </w:r>
      <w:r w:rsidR="005B4DB8">
        <w:rPr>
          <w:rFonts w:ascii="仿宋" w:eastAsia="仿宋" w:hAnsi="仿宋" w:hint="eastAsia"/>
          <w:sz w:val="32"/>
          <w:szCs w:val="32"/>
        </w:rPr>
        <w:t>建设施工方案程序通过后进行确认签字。</w:t>
      </w:r>
    </w:p>
    <w:p w:rsidR="002E59FB" w:rsidRPr="00B70327" w:rsidRDefault="001116A3" w:rsidP="00B7032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（</w:t>
      </w:r>
      <w:r w:rsidR="003F0E5C">
        <w:rPr>
          <w:rFonts w:ascii="仿宋" w:eastAsia="仿宋" w:hAnsi="仿宋" w:hint="eastAsia"/>
          <w:sz w:val="32"/>
          <w:szCs w:val="32"/>
        </w:rPr>
        <w:t>二</w:t>
      </w:r>
      <w:r w:rsidRPr="00B70327">
        <w:rPr>
          <w:rFonts w:ascii="仿宋" w:eastAsia="仿宋" w:hAnsi="仿宋" w:hint="eastAsia"/>
          <w:sz w:val="32"/>
          <w:szCs w:val="32"/>
        </w:rPr>
        <w:t>）</w:t>
      </w:r>
      <w:r w:rsidR="003B3EF9">
        <w:rPr>
          <w:rFonts w:ascii="仿宋" w:eastAsia="仿宋" w:hAnsi="仿宋" w:hint="eastAsia"/>
          <w:sz w:val="32"/>
          <w:szCs w:val="32"/>
        </w:rPr>
        <w:t>在向公安局</w:t>
      </w:r>
      <w:r w:rsidR="00E273D8" w:rsidRPr="00B70327">
        <w:rPr>
          <w:rFonts w:ascii="仿宋" w:eastAsia="仿宋" w:hAnsi="仿宋" w:hint="eastAsia"/>
          <w:sz w:val="32"/>
          <w:szCs w:val="32"/>
        </w:rPr>
        <w:t>行政审批申报设施建设方案、验收方案</w:t>
      </w:r>
      <w:r w:rsidR="00575BFD" w:rsidRPr="00B70327">
        <w:rPr>
          <w:rFonts w:ascii="仿宋" w:eastAsia="仿宋" w:hAnsi="仿宋" w:hint="eastAsia"/>
          <w:sz w:val="32"/>
          <w:szCs w:val="32"/>
        </w:rPr>
        <w:t>一经确定中标单位即</w:t>
      </w:r>
      <w:r w:rsidR="004D388E" w:rsidRPr="00B70327">
        <w:rPr>
          <w:rFonts w:ascii="仿宋" w:eastAsia="仿宋" w:hAnsi="仿宋" w:hint="eastAsia"/>
          <w:sz w:val="32"/>
          <w:szCs w:val="32"/>
        </w:rPr>
        <w:t>由</w:t>
      </w:r>
      <w:r w:rsidR="00575BFD" w:rsidRPr="00B70327">
        <w:rPr>
          <w:rFonts w:ascii="仿宋" w:eastAsia="仿宋" w:hAnsi="仿宋" w:hint="eastAsia"/>
          <w:sz w:val="32"/>
          <w:szCs w:val="32"/>
        </w:rPr>
        <w:t>设计，</w:t>
      </w:r>
      <w:r w:rsidR="00C87506" w:rsidRPr="00B70327">
        <w:rPr>
          <w:rFonts w:ascii="仿宋" w:eastAsia="仿宋" w:hAnsi="仿宋" w:hint="eastAsia"/>
          <w:sz w:val="32"/>
          <w:szCs w:val="32"/>
        </w:rPr>
        <w:t>施工方即物防、技防单位</w:t>
      </w:r>
      <w:r w:rsidR="00CB343E">
        <w:rPr>
          <w:rFonts w:ascii="仿宋" w:eastAsia="仿宋" w:hAnsi="仿宋" w:hint="eastAsia"/>
          <w:sz w:val="32"/>
          <w:szCs w:val="32"/>
        </w:rPr>
        <w:t>公章盖好后（注；</w:t>
      </w:r>
      <w:r w:rsidR="0098722F">
        <w:rPr>
          <w:rFonts w:ascii="仿宋" w:eastAsia="仿宋" w:hAnsi="仿宋" w:hint="eastAsia"/>
          <w:sz w:val="32"/>
          <w:szCs w:val="32"/>
        </w:rPr>
        <w:t>加盖</w:t>
      </w:r>
      <w:r w:rsidR="00CB343E">
        <w:rPr>
          <w:rFonts w:ascii="仿宋" w:eastAsia="仿宋" w:hAnsi="仿宋" w:hint="eastAsia"/>
          <w:sz w:val="32"/>
          <w:szCs w:val="32"/>
        </w:rPr>
        <w:t>公章须一致）</w:t>
      </w:r>
      <w:r w:rsidR="00C87506" w:rsidRPr="00B70327">
        <w:rPr>
          <w:rFonts w:ascii="仿宋" w:eastAsia="仿宋" w:hAnsi="仿宋" w:hint="eastAsia"/>
          <w:sz w:val="32"/>
          <w:szCs w:val="32"/>
        </w:rPr>
        <w:t>来提供攒</w:t>
      </w:r>
      <w:r w:rsidR="004D388E" w:rsidRPr="00B70327">
        <w:rPr>
          <w:rFonts w:ascii="仿宋" w:eastAsia="仿宋" w:hAnsi="仿宋" w:hint="eastAsia"/>
          <w:sz w:val="32"/>
          <w:szCs w:val="32"/>
        </w:rPr>
        <w:t>齐</w:t>
      </w:r>
      <w:r w:rsidRPr="00B70327">
        <w:rPr>
          <w:rFonts w:ascii="仿宋" w:eastAsia="仿宋" w:hAnsi="仿宋" w:hint="eastAsia"/>
          <w:sz w:val="32"/>
          <w:szCs w:val="32"/>
        </w:rPr>
        <w:t>所需要的</w:t>
      </w:r>
      <w:r w:rsidR="0030051D" w:rsidRPr="00B70327">
        <w:rPr>
          <w:rFonts w:ascii="仿宋" w:eastAsia="仿宋" w:hAnsi="仿宋" w:hint="eastAsia"/>
          <w:sz w:val="32"/>
          <w:szCs w:val="32"/>
        </w:rPr>
        <w:t>安全防范设施建设方案</w:t>
      </w:r>
      <w:r w:rsidR="00EE1552" w:rsidRPr="00B70327">
        <w:rPr>
          <w:rFonts w:ascii="仿宋" w:eastAsia="仿宋" w:hAnsi="仿宋" w:hint="eastAsia"/>
          <w:sz w:val="32"/>
          <w:szCs w:val="32"/>
        </w:rPr>
        <w:t>资料</w:t>
      </w:r>
      <w:r w:rsidR="0030051D" w:rsidRPr="00B70327">
        <w:rPr>
          <w:rFonts w:ascii="仿宋" w:eastAsia="仿宋" w:hAnsi="仿宋" w:hint="eastAsia"/>
          <w:sz w:val="32"/>
          <w:szCs w:val="32"/>
        </w:rPr>
        <w:t>卷宗，</w:t>
      </w:r>
      <w:r w:rsidR="00E10057">
        <w:rPr>
          <w:rFonts w:ascii="仿宋" w:eastAsia="仿宋" w:hAnsi="仿宋" w:hint="eastAsia"/>
          <w:sz w:val="32"/>
          <w:szCs w:val="32"/>
        </w:rPr>
        <w:t>经保卫部技防、物防审核后</w:t>
      </w:r>
      <w:r w:rsidR="0030051D" w:rsidRPr="00B70327">
        <w:rPr>
          <w:rFonts w:ascii="仿宋" w:eastAsia="仿宋" w:hAnsi="仿宋" w:hint="eastAsia"/>
          <w:sz w:val="32"/>
          <w:szCs w:val="32"/>
        </w:rPr>
        <w:t>按照</w:t>
      </w:r>
      <w:r w:rsidR="00A32D67" w:rsidRPr="00B70327">
        <w:rPr>
          <w:rFonts w:ascii="仿宋" w:eastAsia="仿宋" w:hAnsi="仿宋" w:hint="eastAsia"/>
          <w:sz w:val="32"/>
          <w:szCs w:val="32"/>
        </w:rPr>
        <w:t>银行营业场所安全防范要求</w:t>
      </w:r>
      <w:r w:rsidR="0030051D" w:rsidRPr="00B70327">
        <w:rPr>
          <w:rFonts w:ascii="仿宋" w:eastAsia="仿宋" w:hAnsi="仿宋" w:hint="eastAsia"/>
          <w:sz w:val="32"/>
          <w:szCs w:val="32"/>
        </w:rPr>
        <w:t>《GA38-2015》</w:t>
      </w:r>
      <w:r w:rsidR="00A32D67" w:rsidRPr="00B70327">
        <w:rPr>
          <w:rFonts w:ascii="仿宋" w:eastAsia="仿宋" w:hAnsi="仿宋" w:hint="eastAsia"/>
          <w:sz w:val="32"/>
          <w:szCs w:val="32"/>
        </w:rPr>
        <w:t>和天津地区补</w:t>
      </w:r>
      <w:r w:rsidR="00A32D67" w:rsidRPr="00B70327">
        <w:rPr>
          <w:rFonts w:ascii="仿宋" w:eastAsia="仿宋" w:hAnsi="仿宋" w:hint="eastAsia"/>
          <w:sz w:val="32"/>
          <w:szCs w:val="32"/>
        </w:rPr>
        <w:lastRenderedPageBreak/>
        <w:t>充要求</w:t>
      </w:r>
      <w:r w:rsidR="0030051D" w:rsidRPr="00B70327">
        <w:rPr>
          <w:rFonts w:ascii="仿宋" w:eastAsia="仿宋" w:hAnsi="仿宋" w:hint="eastAsia"/>
          <w:sz w:val="32"/>
          <w:szCs w:val="32"/>
        </w:rPr>
        <w:t>标准</w:t>
      </w:r>
      <w:r w:rsidR="00A32D67" w:rsidRPr="00B70327">
        <w:rPr>
          <w:rFonts w:ascii="仿宋" w:eastAsia="仿宋" w:hAnsi="仿宋" w:hint="eastAsia"/>
          <w:sz w:val="32"/>
          <w:szCs w:val="32"/>
        </w:rPr>
        <w:t>，来</w:t>
      </w:r>
      <w:r w:rsidR="0030051D" w:rsidRPr="00B70327">
        <w:rPr>
          <w:rFonts w:ascii="仿宋" w:eastAsia="仿宋" w:hAnsi="仿宋" w:hint="eastAsia"/>
          <w:sz w:val="32"/>
          <w:szCs w:val="32"/>
        </w:rPr>
        <w:t>进行公安局行政审批科</w:t>
      </w:r>
      <w:r w:rsidR="00A32D67" w:rsidRPr="00B70327">
        <w:rPr>
          <w:rFonts w:ascii="仿宋" w:eastAsia="仿宋" w:hAnsi="仿宋" w:hint="eastAsia"/>
          <w:sz w:val="32"/>
          <w:szCs w:val="32"/>
        </w:rPr>
        <w:t>及</w:t>
      </w:r>
      <w:r w:rsidR="0030051D" w:rsidRPr="00B70327">
        <w:rPr>
          <w:rFonts w:ascii="仿宋" w:eastAsia="仿宋" w:hAnsi="仿宋" w:hint="eastAsia"/>
          <w:sz w:val="32"/>
          <w:szCs w:val="32"/>
        </w:rPr>
        <w:t>专家评审会</w:t>
      </w:r>
      <w:r w:rsidR="00A32D67" w:rsidRPr="00B70327">
        <w:rPr>
          <w:rFonts w:ascii="仿宋" w:eastAsia="仿宋" w:hAnsi="仿宋" w:hint="eastAsia"/>
          <w:sz w:val="32"/>
          <w:szCs w:val="32"/>
        </w:rPr>
        <w:t>评审。通过后实施情况确认签字</w:t>
      </w:r>
      <w:r w:rsidR="00A41414" w:rsidRPr="00B70327">
        <w:rPr>
          <w:rFonts w:ascii="仿宋" w:eastAsia="仿宋" w:hAnsi="仿宋" w:hint="eastAsia"/>
          <w:sz w:val="32"/>
          <w:szCs w:val="32"/>
        </w:rPr>
        <w:t>。</w:t>
      </w:r>
    </w:p>
    <w:p w:rsidR="002E59FB" w:rsidRDefault="001116A3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（</w:t>
      </w:r>
      <w:r w:rsidR="005352DE">
        <w:rPr>
          <w:rFonts w:ascii="仿宋" w:eastAsia="仿宋" w:hAnsi="仿宋" w:hint="eastAsia"/>
          <w:sz w:val="32"/>
          <w:szCs w:val="32"/>
        </w:rPr>
        <w:t>三</w:t>
      </w:r>
      <w:r w:rsidRPr="00B70327">
        <w:rPr>
          <w:rFonts w:ascii="仿宋" w:eastAsia="仿宋" w:hAnsi="仿宋" w:hint="eastAsia"/>
          <w:sz w:val="32"/>
          <w:szCs w:val="32"/>
        </w:rPr>
        <w:t>）网点</w:t>
      </w:r>
      <w:r w:rsidR="00403F8F">
        <w:rPr>
          <w:rFonts w:ascii="仿宋" w:eastAsia="仿宋" w:hAnsi="仿宋" w:hint="eastAsia"/>
          <w:sz w:val="32"/>
          <w:szCs w:val="32"/>
        </w:rPr>
        <w:t>设计</w:t>
      </w:r>
      <w:r w:rsidRPr="00B70327">
        <w:rPr>
          <w:rFonts w:ascii="仿宋" w:eastAsia="仿宋" w:hAnsi="仿宋" w:hint="eastAsia"/>
          <w:sz w:val="32"/>
          <w:szCs w:val="32"/>
        </w:rPr>
        <w:t>建设施工完成后由</w:t>
      </w:r>
      <w:r w:rsidR="00940DD2" w:rsidRPr="00B70327">
        <w:rPr>
          <w:rFonts w:ascii="仿宋" w:eastAsia="仿宋" w:hAnsi="仿宋" w:hint="eastAsia"/>
          <w:sz w:val="32"/>
          <w:szCs w:val="32"/>
        </w:rPr>
        <w:t>招标办公室来组织</w:t>
      </w:r>
      <w:r w:rsidR="0017726A">
        <w:rPr>
          <w:rFonts w:ascii="仿宋" w:eastAsia="仿宋" w:hAnsi="仿宋" w:hint="eastAsia"/>
          <w:sz w:val="32"/>
          <w:szCs w:val="32"/>
        </w:rPr>
        <w:t>设计单位及</w:t>
      </w:r>
      <w:r w:rsidR="00940DD2" w:rsidRPr="00B70327">
        <w:rPr>
          <w:rFonts w:ascii="仿宋" w:eastAsia="仿宋" w:hAnsi="仿宋" w:hint="eastAsia"/>
          <w:sz w:val="32"/>
          <w:szCs w:val="32"/>
        </w:rPr>
        <w:t>行内</w:t>
      </w:r>
      <w:r w:rsidR="0017726A">
        <w:rPr>
          <w:rFonts w:ascii="仿宋" w:eastAsia="仿宋" w:hAnsi="仿宋" w:hint="eastAsia"/>
          <w:sz w:val="32"/>
          <w:szCs w:val="32"/>
        </w:rPr>
        <w:t>各部室的</w:t>
      </w:r>
      <w:r w:rsidR="00940DD2" w:rsidRPr="00B70327">
        <w:rPr>
          <w:rFonts w:ascii="仿宋" w:eastAsia="仿宋" w:hAnsi="仿宋" w:hint="eastAsia"/>
          <w:sz w:val="32"/>
          <w:szCs w:val="32"/>
        </w:rPr>
        <w:t>竣工验收。最终</w:t>
      </w:r>
      <w:r w:rsidR="00475B30" w:rsidRPr="00B70327">
        <w:rPr>
          <w:rFonts w:ascii="仿宋" w:eastAsia="仿宋" w:hAnsi="仿宋" w:hint="eastAsia"/>
          <w:sz w:val="32"/>
          <w:szCs w:val="32"/>
        </w:rPr>
        <w:t>等待</w:t>
      </w:r>
      <w:r w:rsidR="00940DD2" w:rsidRPr="00B70327">
        <w:rPr>
          <w:rFonts w:ascii="仿宋" w:eastAsia="仿宋" w:hAnsi="仿宋" w:hint="eastAsia"/>
          <w:sz w:val="32"/>
          <w:szCs w:val="32"/>
        </w:rPr>
        <w:t>公安局行政审批科审批</w:t>
      </w:r>
      <w:r w:rsidR="00E906D0">
        <w:rPr>
          <w:rFonts w:ascii="仿宋" w:eastAsia="仿宋" w:hAnsi="仿宋" w:hint="eastAsia"/>
          <w:sz w:val="32"/>
          <w:szCs w:val="32"/>
        </w:rPr>
        <w:t>GA308-2001《</w:t>
      </w:r>
      <w:r w:rsidR="00940DD2" w:rsidRPr="00B70327">
        <w:rPr>
          <w:rFonts w:ascii="仿宋" w:eastAsia="仿宋" w:hAnsi="仿宋" w:hint="eastAsia"/>
          <w:sz w:val="32"/>
          <w:szCs w:val="32"/>
        </w:rPr>
        <w:t>安全防范</w:t>
      </w:r>
      <w:r w:rsidR="00E906D0">
        <w:rPr>
          <w:rFonts w:ascii="仿宋" w:eastAsia="仿宋" w:hAnsi="仿宋" w:hint="eastAsia"/>
          <w:sz w:val="32"/>
          <w:szCs w:val="32"/>
        </w:rPr>
        <w:t>系统设施验收规则》</w:t>
      </w:r>
      <w:r w:rsidR="00475B30" w:rsidRPr="00B70327">
        <w:rPr>
          <w:rFonts w:ascii="仿宋" w:eastAsia="仿宋" w:hAnsi="仿宋" w:hint="eastAsia"/>
          <w:sz w:val="32"/>
          <w:szCs w:val="32"/>
        </w:rPr>
        <w:t>的通过，领取安全防范</w:t>
      </w:r>
      <w:r w:rsidR="0004295F" w:rsidRPr="00B70327">
        <w:rPr>
          <w:rFonts w:ascii="仿宋" w:eastAsia="仿宋" w:hAnsi="仿宋" w:hint="eastAsia"/>
          <w:sz w:val="32"/>
          <w:szCs w:val="32"/>
        </w:rPr>
        <w:t>设施</w:t>
      </w:r>
      <w:r w:rsidR="00475B30" w:rsidRPr="00B70327">
        <w:rPr>
          <w:rFonts w:ascii="仿宋" w:eastAsia="仿宋" w:hAnsi="仿宋" w:hint="eastAsia"/>
          <w:sz w:val="32"/>
          <w:szCs w:val="32"/>
        </w:rPr>
        <w:t>合格证。</w:t>
      </w:r>
    </w:p>
    <w:p w:rsidR="00765B91" w:rsidRPr="003F0E5C" w:rsidRDefault="00397F2F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（四）对于我行营业网点在建设金库的选址上</w:t>
      </w:r>
      <w:r w:rsidR="00765B91">
        <w:rPr>
          <w:rFonts w:ascii="仿宋" w:eastAsia="仿宋" w:hAnsi="仿宋" w:hint="eastAsia"/>
          <w:sz w:val="32"/>
          <w:szCs w:val="32"/>
        </w:rPr>
        <w:t>，需要</w:t>
      </w:r>
      <w:r w:rsidR="008F0E7E">
        <w:rPr>
          <w:rFonts w:ascii="仿宋" w:eastAsia="仿宋" w:hAnsi="仿宋" w:hint="eastAsia"/>
          <w:sz w:val="32"/>
          <w:szCs w:val="32"/>
        </w:rPr>
        <w:t>提前申报公安局二处与</w:t>
      </w:r>
      <w:r w:rsidR="00765B91">
        <w:rPr>
          <w:rFonts w:ascii="仿宋" w:eastAsia="仿宋" w:hAnsi="仿宋" w:hint="eastAsia"/>
          <w:sz w:val="32"/>
          <w:szCs w:val="32"/>
        </w:rPr>
        <w:t>专家。经下现场勘查</w:t>
      </w:r>
      <w:r w:rsidR="008F0E7E">
        <w:rPr>
          <w:rFonts w:ascii="仿宋" w:eastAsia="仿宋" w:hAnsi="仿宋" w:hint="eastAsia"/>
          <w:sz w:val="32"/>
          <w:szCs w:val="32"/>
        </w:rPr>
        <w:t>符合金融营业网点安全防范建设施工行政审批经公【2012】9号文件及GA858-2010</w:t>
      </w:r>
      <w:r w:rsidR="00E906D0">
        <w:rPr>
          <w:rFonts w:ascii="仿宋" w:eastAsia="仿宋" w:hAnsi="仿宋" w:hint="eastAsia"/>
          <w:sz w:val="32"/>
          <w:szCs w:val="32"/>
        </w:rPr>
        <w:t>《</w:t>
      </w:r>
      <w:r w:rsidR="008F0E7E">
        <w:rPr>
          <w:rFonts w:ascii="仿宋" w:eastAsia="仿宋" w:hAnsi="仿宋" w:hint="eastAsia"/>
          <w:sz w:val="32"/>
          <w:szCs w:val="32"/>
        </w:rPr>
        <w:t>银行业务库</w:t>
      </w:r>
      <w:r w:rsidR="00224A3E">
        <w:rPr>
          <w:rFonts w:ascii="仿宋" w:eastAsia="仿宋" w:hAnsi="仿宋" w:hint="eastAsia"/>
          <w:sz w:val="32"/>
          <w:szCs w:val="32"/>
        </w:rPr>
        <w:t>安全防范</w:t>
      </w:r>
      <w:r w:rsidR="008F0E7E">
        <w:rPr>
          <w:rFonts w:ascii="仿宋" w:eastAsia="仿宋" w:hAnsi="仿宋" w:hint="eastAsia"/>
          <w:sz w:val="32"/>
          <w:szCs w:val="32"/>
        </w:rPr>
        <w:t>要求</w:t>
      </w:r>
      <w:r w:rsidR="00E906D0">
        <w:rPr>
          <w:rFonts w:ascii="仿宋" w:eastAsia="仿宋" w:hAnsi="仿宋" w:hint="eastAsia"/>
          <w:sz w:val="32"/>
          <w:szCs w:val="32"/>
        </w:rPr>
        <w:t>》</w:t>
      </w:r>
      <w:r w:rsidR="008F0E7E">
        <w:rPr>
          <w:rFonts w:ascii="仿宋" w:eastAsia="仿宋" w:hAnsi="仿宋" w:hint="eastAsia"/>
          <w:sz w:val="32"/>
          <w:szCs w:val="32"/>
        </w:rPr>
        <w:t>，</w:t>
      </w:r>
      <w:r w:rsidR="00765B91">
        <w:rPr>
          <w:rFonts w:ascii="仿宋" w:eastAsia="仿宋" w:hAnsi="仿宋" w:hint="eastAsia"/>
          <w:sz w:val="32"/>
          <w:szCs w:val="32"/>
        </w:rPr>
        <w:t>同意后方可申报评审。</w:t>
      </w:r>
    </w:p>
    <w:p w:rsidR="003F0E5C" w:rsidRPr="00B70327" w:rsidRDefault="005352DE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</w:t>
      </w:r>
      <w:r w:rsidR="003F0E5C" w:rsidRPr="00B70327">
        <w:rPr>
          <w:rFonts w:ascii="仿宋" w:eastAsia="仿宋" w:hAnsi="仿宋" w:hint="eastAsia"/>
          <w:sz w:val="32"/>
          <w:szCs w:val="32"/>
        </w:rPr>
        <w:t>向公安局行政审批筹备科申报安全防范设施建设方案、隐蔽工程方案、验收方案等程序</w:t>
      </w:r>
      <w:r w:rsidR="00C8234A">
        <w:rPr>
          <w:rFonts w:ascii="仿宋" w:eastAsia="仿宋" w:hAnsi="仿宋" w:hint="eastAsia"/>
          <w:sz w:val="32"/>
          <w:szCs w:val="32"/>
        </w:rPr>
        <w:t>中。设计</w:t>
      </w:r>
      <w:r w:rsidR="003F0E5C" w:rsidRPr="00B70327">
        <w:rPr>
          <w:rFonts w:ascii="仿宋" w:eastAsia="仿宋" w:hAnsi="仿宋" w:hint="eastAsia"/>
          <w:sz w:val="32"/>
          <w:szCs w:val="32"/>
        </w:rPr>
        <w:t>应严格按照以上标准执行。</w:t>
      </w:r>
      <w:r w:rsidR="00C41310">
        <w:rPr>
          <w:rFonts w:ascii="仿宋" w:eastAsia="仿宋" w:hAnsi="仿宋" w:hint="eastAsia"/>
          <w:sz w:val="32"/>
          <w:szCs w:val="32"/>
        </w:rPr>
        <w:t>设计单位如达不到应尽职责，我部将对该设计单位的申报不予受理并</w:t>
      </w:r>
      <w:r w:rsidR="007C737F">
        <w:rPr>
          <w:rFonts w:ascii="仿宋" w:eastAsia="仿宋" w:hAnsi="仿宋" w:hint="eastAsia"/>
          <w:sz w:val="32"/>
          <w:szCs w:val="32"/>
        </w:rPr>
        <w:t>向总行申报取消其设计资质</w:t>
      </w:r>
      <w:r w:rsidR="00686207">
        <w:rPr>
          <w:rFonts w:ascii="仿宋" w:eastAsia="仿宋" w:hAnsi="仿宋" w:hint="eastAsia"/>
          <w:sz w:val="32"/>
          <w:szCs w:val="32"/>
        </w:rPr>
        <w:t>后果自负</w:t>
      </w:r>
      <w:r w:rsidR="00C41310">
        <w:rPr>
          <w:rFonts w:ascii="仿宋" w:eastAsia="仿宋" w:hAnsi="仿宋" w:hint="eastAsia"/>
          <w:sz w:val="32"/>
          <w:szCs w:val="32"/>
        </w:rPr>
        <w:t>。</w:t>
      </w:r>
    </w:p>
    <w:p w:rsidR="003F0E5C" w:rsidRPr="003F0E5C" w:rsidRDefault="004C20EB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C41310">
        <w:rPr>
          <w:rFonts w:ascii="仿宋" w:eastAsia="仿宋" w:hAnsi="仿宋" w:hint="eastAsia"/>
          <w:sz w:val="32"/>
          <w:szCs w:val="32"/>
        </w:rPr>
        <w:t>三</w:t>
      </w:r>
      <w:r w:rsidR="00443E15">
        <w:rPr>
          <w:rFonts w:ascii="仿宋" w:eastAsia="仿宋" w:hAnsi="仿宋" w:hint="eastAsia"/>
          <w:sz w:val="32"/>
          <w:szCs w:val="32"/>
        </w:rPr>
        <w:t>、</w:t>
      </w:r>
      <w:r w:rsidR="00895EC6">
        <w:rPr>
          <w:rFonts w:ascii="仿宋" w:eastAsia="仿宋" w:hAnsi="仿宋" w:hint="eastAsia"/>
          <w:sz w:val="32"/>
          <w:szCs w:val="32"/>
        </w:rPr>
        <w:t>物防对设计在网点选址上的职责和责任</w:t>
      </w:r>
      <w:r w:rsidR="00B45BD9">
        <w:rPr>
          <w:rFonts w:ascii="仿宋" w:eastAsia="仿宋" w:hAnsi="仿宋" w:hint="eastAsia"/>
          <w:sz w:val="32"/>
          <w:szCs w:val="32"/>
        </w:rPr>
        <w:t xml:space="preserve"> </w:t>
      </w:r>
    </w:p>
    <w:p w:rsidR="00895EC6" w:rsidRPr="00B70327" w:rsidRDefault="00895EC6" w:rsidP="00895EC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网点设计建设单位应当符合</w:t>
      </w:r>
      <w:r w:rsidR="00705BB6">
        <w:rPr>
          <w:rFonts w:ascii="仿宋" w:eastAsia="仿宋" w:hAnsi="仿宋" w:hint="eastAsia"/>
          <w:sz w:val="32"/>
          <w:szCs w:val="32"/>
        </w:rPr>
        <w:t>金融营业场所安全防范建设施工的</w:t>
      </w:r>
      <w:r w:rsidRPr="00B70327">
        <w:rPr>
          <w:rFonts w:ascii="仿宋" w:eastAsia="仿宋" w:hAnsi="仿宋" w:hint="eastAsia"/>
          <w:sz w:val="32"/>
          <w:szCs w:val="32"/>
        </w:rPr>
        <w:t>设计程序</w:t>
      </w:r>
      <w:r>
        <w:rPr>
          <w:rFonts w:ascii="仿宋" w:eastAsia="仿宋" w:hAnsi="仿宋" w:hint="eastAsia"/>
          <w:sz w:val="32"/>
          <w:szCs w:val="32"/>
        </w:rPr>
        <w:t>与要求</w:t>
      </w:r>
    </w:p>
    <w:p w:rsidR="002E59FB" w:rsidRPr="00895EC6" w:rsidRDefault="00BD34BD" w:rsidP="00C4131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对我行</w:t>
      </w:r>
      <w:r w:rsidR="002C615E">
        <w:rPr>
          <w:rFonts w:ascii="仿宋" w:eastAsia="仿宋" w:hAnsi="仿宋"/>
          <w:sz w:val="32"/>
          <w:szCs w:val="32"/>
        </w:rPr>
        <w:t>新建</w:t>
      </w:r>
      <w:r w:rsidR="002C615E">
        <w:rPr>
          <w:rFonts w:ascii="仿宋" w:eastAsia="仿宋" w:hAnsi="仿宋" w:hint="eastAsia"/>
          <w:sz w:val="32"/>
          <w:szCs w:val="32"/>
        </w:rPr>
        <w:t>、</w:t>
      </w:r>
      <w:r w:rsidR="00AE28A1">
        <w:rPr>
          <w:rFonts w:ascii="仿宋" w:eastAsia="仿宋" w:hAnsi="仿宋"/>
          <w:sz w:val="32"/>
          <w:szCs w:val="32"/>
        </w:rPr>
        <w:t>改建网点安防物防设施建设中</w:t>
      </w:r>
      <w:r>
        <w:rPr>
          <w:rFonts w:ascii="仿宋" w:eastAsia="仿宋" w:hAnsi="仿宋"/>
          <w:sz w:val="32"/>
          <w:szCs w:val="32"/>
        </w:rPr>
        <w:t>设计要具备</w:t>
      </w:r>
    </w:p>
    <w:p w:rsidR="002E59FB" w:rsidRPr="00AE28A1" w:rsidRDefault="00AE28A1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</w:t>
      </w:r>
      <w:r w:rsidR="00B42373">
        <w:rPr>
          <w:rFonts w:ascii="仿宋" w:eastAsia="仿宋" w:hAnsi="仿宋" w:hint="eastAsia"/>
          <w:sz w:val="32"/>
          <w:szCs w:val="32"/>
        </w:rPr>
        <w:t>、要有工商管理部门颁发的营业执照</w:t>
      </w:r>
      <w:r w:rsidR="008007A4">
        <w:rPr>
          <w:rFonts w:ascii="仿宋" w:eastAsia="仿宋" w:hAnsi="仿宋" w:hint="eastAsia"/>
          <w:sz w:val="32"/>
          <w:szCs w:val="32"/>
        </w:rPr>
        <w:t>。需本市</w:t>
      </w:r>
    </w:p>
    <w:p w:rsidR="002E59FB" w:rsidRDefault="00B42373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2、税务登记证</w:t>
      </w:r>
      <w:r w:rsidR="008007A4">
        <w:rPr>
          <w:rFonts w:ascii="仿宋" w:eastAsia="仿宋" w:hAnsi="仿宋" w:hint="eastAsia"/>
          <w:sz w:val="32"/>
          <w:szCs w:val="32"/>
        </w:rPr>
        <w:t>。</w:t>
      </w:r>
    </w:p>
    <w:p w:rsidR="00306669" w:rsidRDefault="00B42373" w:rsidP="003066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3、公安局安全防范设施</w:t>
      </w:r>
      <w:r w:rsidR="00306669">
        <w:rPr>
          <w:rFonts w:ascii="仿宋" w:eastAsia="仿宋" w:hAnsi="仿宋" w:hint="eastAsia"/>
          <w:sz w:val="32"/>
          <w:szCs w:val="32"/>
        </w:rPr>
        <w:t>建设施工</w:t>
      </w:r>
      <w:r>
        <w:rPr>
          <w:rFonts w:ascii="仿宋" w:eastAsia="仿宋" w:hAnsi="仿宋" w:hint="eastAsia"/>
          <w:sz w:val="32"/>
          <w:szCs w:val="32"/>
        </w:rPr>
        <w:t>国家级</w:t>
      </w:r>
      <w:r w:rsidR="00705BB6">
        <w:rPr>
          <w:rFonts w:ascii="仿宋" w:eastAsia="仿宋" w:hAnsi="仿宋" w:hint="eastAsia"/>
          <w:sz w:val="32"/>
          <w:szCs w:val="32"/>
        </w:rPr>
        <w:t>设计</w:t>
      </w:r>
      <w:r>
        <w:rPr>
          <w:rFonts w:ascii="仿宋" w:eastAsia="仿宋" w:hAnsi="仿宋" w:hint="eastAsia"/>
          <w:sz w:val="32"/>
          <w:szCs w:val="32"/>
        </w:rPr>
        <w:t>资质</w:t>
      </w:r>
      <w:r w:rsidR="008007A4">
        <w:rPr>
          <w:rFonts w:ascii="仿宋" w:eastAsia="仿宋" w:hAnsi="仿宋" w:hint="eastAsia"/>
          <w:sz w:val="32"/>
          <w:szCs w:val="32"/>
        </w:rPr>
        <w:t>证明书。</w:t>
      </w:r>
    </w:p>
    <w:p w:rsidR="00B42373" w:rsidRPr="00306669" w:rsidRDefault="00306669" w:rsidP="003066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4、要有天津市安全技术防范系统设计企业备案登记证。</w:t>
      </w:r>
    </w:p>
    <w:p w:rsidR="00B42373" w:rsidRDefault="00306669" w:rsidP="00306669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B42373">
        <w:rPr>
          <w:rFonts w:ascii="仿宋" w:eastAsia="仿宋" w:hAnsi="仿宋" w:hint="eastAsia"/>
          <w:sz w:val="32"/>
          <w:szCs w:val="32"/>
        </w:rPr>
        <w:t>、有实际设计银行新建、改建的安全防范设施施工建设案例，</w:t>
      </w:r>
      <w:r w:rsidR="0042624F">
        <w:rPr>
          <w:rFonts w:ascii="仿宋" w:eastAsia="仿宋" w:hAnsi="仿宋" w:hint="eastAsia"/>
          <w:sz w:val="32"/>
          <w:szCs w:val="32"/>
        </w:rPr>
        <w:t>成功案例</w:t>
      </w:r>
      <w:r w:rsidR="008007A4">
        <w:rPr>
          <w:rFonts w:ascii="仿宋" w:eastAsia="仿宋" w:hAnsi="仿宋" w:hint="eastAsia"/>
          <w:sz w:val="32"/>
          <w:szCs w:val="32"/>
        </w:rPr>
        <w:t>最少</w:t>
      </w:r>
      <w:r w:rsidR="00705BB6">
        <w:rPr>
          <w:rFonts w:ascii="仿宋" w:eastAsia="仿宋" w:hAnsi="仿宋" w:hint="eastAsia"/>
          <w:sz w:val="32"/>
          <w:szCs w:val="32"/>
        </w:rPr>
        <w:t>3</w:t>
      </w:r>
      <w:r w:rsidR="008007A4">
        <w:rPr>
          <w:rFonts w:ascii="仿宋" w:eastAsia="仿宋" w:hAnsi="仿宋" w:hint="eastAsia"/>
          <w:sz w:val="32"/>
          <w:szCs w:val="32"/>
        </w:rPr>
        <w:t>家银行。</w:t>
      </w:r>
    </w:p>
    <w:p w:rsidR="00B42373" w:rsidRPr="008007A4" w:rsidRDefault="00306669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8007A4">
        <w:rPr>
          <w:rFonts w:ascii="仿宋" w:eastAsia="仿宋" w:hAnsi="仿宋" w:hint="eastAsia"/>
          <w:sz w:val="32"/>
          <w:szCs w:val="32"/>
        </w:rPr>
        <w:t>、要出具设计工程师的学历、资质、获得奖项</w:t>
      </w:r>
      <w:r>
        <w:rPr>
          <w:rFonts w:ascii="仿宋" w:eastAsia="仿宋" w:hAnsi="仿宋" w:hint="eastAsia"/>
          <w:sz w:val="32"/>
          <w:szCs w:val="32"/>
        </w:rPr>
        <w:t>三年以上的工作经历。</w:t>
      </w:r>
    </w:p>
    <w:p w:rsidR="00B42373" w:rsidRDefault="00306669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</w:t>
      </w:r>
      <w:r w:rsidR="0042624F"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安防物防</w:t>
      </w:r>
      <w:r w:rsidR="0042624F">
        <w:rPr>
          <w:rFonts w:ascii="仿宋" w:eastAsia="仿宋" w:hAnsi="仿宋" w:hint="eastAsia"/>
          <w:sz w:val="32"/>
          <w:szCs w:val="32"/>
        </w:rPr>
        <w:t>施工中出现的任何问题，</w:t>
      </w:r>
      <w:r>
        <w:rPr>
          <w:rFonts w:ascii="仿宋" w:eastAsia="仿宋" w:hAnsi="仿宋" w:hint="eastAsia"/>
          <w:sz w:val="32"/>
          <w:szCs w:val="32"/>
        </w:rPr>
        <w:t>设计</w:t>
      </w:r>
      <w:r w:rsidR="00705BB6">
        <w:rPr>
          <w:rFonts w:ascii="仿宋" w:eastAsia="仿宋" w:hAnsi="仿宋" w:hint="eastAsia"/>
          <w:sz w:val="32"/>
          <w:szCs w:val="32"/>
        </w:rPr>
        <w:t>单位</w:t>
      </w:r>
      <w:r w:rsidR="0042624F">
        <w:rPr>
          <w:rFonts w:ascii="仿宋" w:eastAsia="仿宋" w:hAnsi="仿宋" w:hint="eastAsia"/>
          <w:sz w:val="32"/>
          <w:szCs w:val="32"/>
        </w:rPr>
        <w:t>应</w:t>
      </w:r>
      <w:r w:rsidR="00705BB6">
        <w:rPr>
          <w:rFonts w:ascii="仿宋" w:eastAsia="仿宋" w:hAnsi="仿宋" w:hint="eastAsia"/>
          <w:sz w:val="32"/>
          <w:szCs w:val="32"/>
        </w:rPr>
        <w:t>积极</w:t>
      </w:r>
      <w:r w:rsidR="0042624F">
        <w:rPr>
          <w:rFonts w:ascii="仿宋" w:eastAsia="仿宋" w:hAnsi="仿宋" w:hint="eastAsia"/>
          <w:sz w:val="32"/>
          <w:szCs w:val="32"/>
        </w:rPr>
        <w:t>配合协调工作。</w:t>
      </w:r>
    </w:p>
    <w:p w:rsidR="00B42373" w:rsidRDefault="00445E5D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</w:t>
      </w:r>
      <w:r w:rsidR="00376AA2">
        <w:rPr>
          <w:rFonts w:ascii="仿宋" w:eastAsia="仿宋" w:hAnsi="仿宋" w:hint="eastAsia"/>
          <w:sz w:val="32"/>
          <w:szCs w:val="32"/>
        </w:rPr>
        <w:t>设计</w:t>
      </w:r>
      <w:r w:rsidR="00FF575C">
        <w:rPr>
          <w:rFonts w:ascii="仿宋" w:eastAsia="仿宋" w:hAnsi="仿宋" w:hint="eastAsia"/>
          <w:sz w:val="32"/>
          <w:szCs w:val="32"/>
        </w:rPr>
        <w:t>整体</w:t>
      </w:r>
      <w:r w:rsidR="00376AA2">
        <w:rPr>
          <w:rFonts w:ascii="仿宋" w:eastAsia="仿宋" w:hAnsi="仿宋" w:hint="eastAsia"/>
          <w:sz w:val="32"/>
          <w:szCs w:val="32"/>
        </w:rPr>
        <w:t>安防图纸中首先要重建设，</w:t>
      </w:r>
      <w:r w:rsidR="0042624F">
        <w:rPr>
          <w:rFonts w:ascii="仿宋" w:eastAsia="仿宋" w:hAnsi="仿宋" w:hint="eastAsia"/>
          <w:sz w:val="32"/>
          <w:szCs w:val="32"/>
        </w:rPr>
        <w:t>重管理、重监督、</w:t>
      </w:r>
      <w:r w:rsidR="00FF575C">
        <w:rPr>
          <w:rFonts w:ascii="仿宋" w:eastAsia="仿宋" w:hAnsi="仿宋" w:hint="eastAsia"/>
          <w:sz w:val="32"/>
          <w:szCs w:val="32"/>
        </w:rPr>
        <w:t>重细节、</w:t>
      </w:r>
      <w:r w:rsidR="0042624F">
        <w:rPr>
          <w:rFonts w:ascii="仿宋" w:eastAsia="仿宋" w:hAnsi="仿宋" w:hint="eastAsia"/>
          <w:sz w:val="32"/>
          <w:szCs w:val="32"/>
        </w:rPr>
        <w:t>重节省的原则下为我行工作。</w:t>
      </w:r>
    </w:p>
    <w:p w:rsidR="00B42373" w:rsidRDefault="00B63BA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</w:t>
      </w:r>
      <w:r w:rsidR="00BD5EA4">
        <w:rPr>
          <w:rFonts w:ascii="仿宋" w:eastAsia="仿宋" w:hAnsi="仿宋" w:hint="eastAsia"/>
          <w:sz w:val="32"/>
          <w:szCs w:val="32"/>
        </w:rPr>
        <w:t>设计公司简介、组织架构、员工情况、保险缴纳收据纳税申请表、营业执照、资质证书、组织机构代码证、税务登记证、质量管理体系认证证书、税务报告、审计报告等。</w:t>
      </w:r>
    </w:p>
    <w:p w:rsidR="00C41310" w:rsidRDefault="00C4131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41310" w:rsidRDefault="00C4131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41310" w:rsidRDefault="00C4131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41310" w:rsidRDefault="00C4131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41310" w:rsidRDefault="00C4131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41310" w:rsidRDefault="00C41310" w:rsidP="002E59FB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41310" w:rsidRPr="00B70327" w:rsidRDefault="00C41310" w:rsidP="00C41310">
      <w:pPr>
        <w:ind w:firstLineChars="1100" w:firstLine="3520"/>
        <w:jc w:val="right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>安全保卫部</w:t>
      </w:r>
    </w:p>
    <w:p w:rsidR="00C41310" w:rsidRPr="00B70327" w:rsidRDefault="00C41310" w:rsidP="00C41310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B70327">
        <w:rPr>
          <w:rFonts w:ascii="仿宋" w:eastAsia="仿宋" w:hAnsi="仿宋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B70327">
        <w:rPr>
          <w:rFonts w:ascii="仿宋" w:eastAsia="仿宋" w:hAnsi="仿宋" w:hint="eastAsia"/>
          <w:sz w:val="32"/>
          <w:szCs w:val="32"/>
        </w:rPr>
        <w:t>2016年</w:t>
      </w:r>
      <w:r>
        <w:rPr>
          <w:rFonts w:ascii="仿宋" w:eastAsia="仿宋" w:hAnsi="仿宋" w:hint="eastAsia"/>
          <w:sz w:val="32"/>
          <w:szCs w:val="32"/>
        </w:rPr>
        <w:t>12</w:t>
      </w:r>
      <w:r w:rsidRPr="00B7032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20</w:t>
      </w:r>
      <w:r w:rsidRPr="00B70327">
        <w:rPr>
          <w:rFonts w:ascii="仿宋" w:eastAsia="仿宋" w:hAnsi="仿宋" w:hint="eastAsia"/>
          <w:sz w:val="32"/>
          <w:szCs w:val="32"/>
        </w:rPr>
        <w:t>日</w:t>
      </w:r>
      <w:bookmarkStart w:id="0" w:name="_GoBack"/>
      <w:bookmarkEnd w:id="0"/>
    </w:p>
    <w:sectPr w:rsidR="00C41310" w:rsidRPr="00B70327" w:rsidSect="004726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4675" w:rsidRDefault="00844675" w:rsidP="00CE3FE0">
      <w:r>
        <w:separator/>
      </w:r>
    </w:p>
  </w:endnote>
  <w:endnote w:type="continuationSeparator" w:id="0">
    <w:p w:rsidR="00844675" w:rsidRDefault="00844675" w:rsidP="00CE3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4675" w:rsidRDefault="00844675" w:rsidP="00CE3FE0">
      <w:r>
        <w:separator/>
      </w:r>
    </w:p>
  </w:footnote>
  <w:footnote w:type="continuationSeparator" w:id="0">
    <w:p w:rsidR="00844675" w:rsidRDefault="00844675" w:rsidP="00CE3F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3FE0"/>
    <w:rsid w:val="000007A9"/>
    <w:rsid w:val="00001208"/>
    <w:rsid w:val="00001975"/>
    <w:rsid w:val="0000551D"/>
    <w:rsid w:val="00005C5A"/>
    <w:rsid w:val="00005E3F"/>
    <w:rsid w:val="00005F26"/>
    <w:rsid w:val="00006678"/>
    <w:rsid w:val="00006898"/>
    <w:rsid w:val="00006E3E"/>
    <w:rsid w:val="000076F3"/>
    <w:rsid w:val="00007FD4"/>
    <w:rsid w:val="00010224"/>
    <w:rsid w:val="000105B5"/>
    <w:rsid w:val="00012D8D"/>
    <w:rsid w:val="000134BC"/>
    <w:rsid w:val="0001482E"/>
    <w:rsid w:val="00014955"/>
    <w:rsid w:val="00014D79"/>
    <w:rsid w:val="0001555C"/>
    <w:rsid w:val="00017094"/>
    <w:rsid w:val="00017877"/>
    <w:rsid w:val="00017CE2"/>
    <w:rsid w:val="00017D9E"/>
    <w:rsid w:val="00017F05"/>
    <w:rsid w:val="000204B3"/>
    <w:rsid w:val="00020FAD"/>
    <w:rsid w:val="00021628"/>
    <w:rsid w:val="00021BBD"/>
    <w:rsid w:val="00022366"/>
    <w:rsid w:val="0002276B"/>
    <w:rsid w:val="00023174"/>
    <w:rsid w:val="000237F5"/>
    <w:rsid w:val="000245F1"/>
    <w:rsid w:val="00024E6A"/>
    <w:rsid w:val="00025142"/>
    <w:rsid w:val="00026324"/>
    <w:rsid w:val="0002785E"/>
    <w:rsid w:val="000301E9"/>
    <w:rsid w:val="00030CB4"/>
    <w:rsid w:val="00031D61"/>
    <w:rsid w:val="00031E73"/>
    <w:rsid w:val="00032F7A"/>
    <w:rsid w:val="000336DC"/>
    <w:rsid w:val="0003514E"/>
    <w:rsid w:val="000351BF"/>
    <w:rsid w:val="00035DCB"/>
    <w:rsid w:val="000363A8"/>
    <w:rsid w:val="0003658F"/>
    <w:rsid w:val="00037EC6"/>
    <w:rsid w:val="000405E0"/>
    <w:rsid w:val="00040E1E"/>
    <w:rsid w:val="000415E7"/>
    <w:rsid w:val="00041668"/>
    <w:rsid w:val="00042011"/>
    <w:rsid w:val="00042175"/>
    <w:rsid w:val="0004295F"/>
    <w:rsid w:val="00044466"/>
    <w:rsid w:val="00051CF0"/>
    <w:rsid w:val="00052250"/>
    <w:rsid w:val="00052DAD"/>
    <w:rsid w:val="0005388D"/>
    <w:rsid w:val="000549E8"/>
    <w:rsid w:val="00055426"/>
    <w:rsid w:val="00056420"/>
    <w:rsid w:val="00056436"/>
    <w:rsid w:val="000565DD"/>
    <w:rsid w:val="00057103"/>
    <w:rsid w:val="00057A1B"/>
    <w:rsid w:val="00057E7C"/>
    <w:rsid w:val="00057FEC"/>
    <w:rsid w:val="00060149"/>
    <w:rsid w:val="00060AFD"/>
    <w:rsid w:val="00061956"/>
    <w:rsid w:val="000627C1"/>
    <w:rsid w:val="00062AAD"/>
    <w:rsid w:val="00062DF2"/>
    <w:rsid w:val="000635EB"/>
    <w:rsid w:val="00064071"/>
    <w:rsid w:val="00064469"/>
    <w:rsid w:val="00066789"/>
    <w:rsid w:val="00067DE6"/>
    <w:rsid w:val="00067FF9"/>
    <w:rsid w:val="00070176"/>
    <w:rsid w:val="00070BDC"/>
    <w:rsid w:val="00071086"/>
    <w:rsid w:val="000719A6"/>
    <w:rsid w:val="00071D77"/>
    <w:rsid w:val="00072B87"/>
    <w:rsid w:val="00072CA7"/>
    <w:rsid w:val="0007312F"/>
    <w:rsid w:val="0007313C"/>
    <w:rsid w:val="00073548"/>
    <w:rsid w:val="00074525"/>
    <w:rsid w:val="00075538"/>
    <w:rsid w:val="000757DB"/>
    <w:rsid w:val="00075A55"/>
    <w:rsid w:val="00076328"/>
    <w:rsid w:val="000775EB"/>
    <w:rsid w:val="00077EC4"/>
    <w:rsid w:val="00081CBC"/>
    <w:rsid w:val="00083B3A"/>
    <w:rsid w:val="00083DF9"/>
    <w:rsid w:val="00083F72"/>
    <w:rsid w:val="00084000"/>
    <w:rsid w:val="00084A07"/>
    <w:rsid w:val="000851D0"/>
    <w:rsid w:val="00085EC0"/>
    <w:rsid w:val="00086311"/>
    <w:rsid w:val="00087CD0"/>
    <w:rsid w:val="00090036"/>
    <w:rsid w:val="000901FD"/>
    <w:rsid w:val="00091FBB"/>
    <w:rsid w:val="00092C75"/>
    <w:rsid w:val="00093BBB"/>
    <w:rsid w:val="00093E40"/>
    <w:rsid w:val="000954F8"/>
    <w:rsid w:val="00095BF6"/>
    <w:rsid w:val="00097213"/>
    <w:rsid w:val="0009735F"/>
    <w:rsid w:val="000A0537"/>
    <w:rsid w:val="000A0E23"/>
    <w:rsid w:val="000A10B1"/>
    <w:rsid w:val="000A1CC0"/>
    <w:rsid w:val="000A3B09"/>
    <w:rsid w:val="000A565E"/>
    <w:rsid w:val="000A6106"/>
    <w:rsid w:val="000B09C0"/>
    <w:rsid w:val="000B16E8"/>
    <w:rsid w:val="000B1B2D"/>
    <w:rsid w:val="000B24D8"/>
    <w:rsid w:val="000B31FE"/>
    <w:rsid w:val="000B3652"/>
    <w:rsid w:val="000B5433"/>
    <w:rsid w:val="000B54D9"/>
    <w:rsid w:val="000B5FAC"/>
    <w:rsid w:val="000B6177"/>
    <w:rsid w:val="000B62A8"/>
    <w:rsid w:val="000B641C"/>
    <w:rsid w:val="000B7365"/>
    <w:rsid w:val="000C0B6E"/>
    <w:rsid w:val="000C147B"/>
    <w:rsid w:val="000C1CB0"/>
    <w:rsid w:val="000C4913"/>
    <w:rsid w:val="000C4CD9"/>
    <w:rsid w:val="000C4DE3"/>
    <w:rsid w:val="000C511C"/>
    <w:rsid w:val="000C5A7C"/>
    <w:rsid w:val="000C5E5F"/>
    <w:rsid w:val="000C654D"/>
    <w:rsid w:val="000C69C6"/>
    <w:rsid w:val="000C7A53"/>
    <w:rsid w:val="000C7E99"/>
    <w:rsid w:val="000D0144"/>
    <w:rsid w:val="000D07E4"/>
    <w:rsid w:val="000D34CF"/>
    <w:rsid w:val="000D64B5"/>
    <w:rsid w:val="000D6BF6"/>
    <w:rsid w:val="000E0758"/>
    <w:rsid w:val="000E0E15"/>
    <w:rsid w:val="000E197C"/>
    <w:rsid w:val="000E2748"/>
    <w:rsid w:val="000E3B87"/>
    <w:rsid w:val="000E4BFE"/>
    <w:rsid w:val="000E5494"/>
    <w:rsid w:val="000E55F2"/>
    <w:rsid w:val="000E5CA4"/>
    <w:rsid w:val="000E5D2D"/>
    <w:rsid w:val="000E7AB6"/>
    <w:rsid w:val="000E7C7A"/>
    <w:rsid w:val="000F04EC"/>
    <w:rsid w:val="000F1EBC"/>
    <w:rsid w:val="000F204D"/>
    <w:rsid w:val="000F28C6"/>
    <w:rsid w:val="000F348C"/>
    <w:rsid w:val="000F34EF"/>
    <w:rsid w:val="000F38DA"/>
    <w:rsid w:val="000F40CF"/>
    <w:rsid w:val="000F5FF2"/>
    <w:rsid w:val="000F6032"/>
    <w:rsid w:val="000F6A95"/>
    <w:rsid w:val="000F6B8C"/>
    <w:rsid w:val="000F7F94"/>
    <w:rsid w:val="0010024D"/>
    <w:rsid w:val="001013D8"/>
    <w:rsid w:val="001023FA"/>
    <w:rsid w:val="00102E85"/>
    <w:rsid w:val="00106FFD"/>
    <w:rsid w:val="00107CA5"/>
    <w:rsid w:val="0011117E"/>
    <w:rsid w:val="001116A3"/>
    <w:rsid w:val="00111BBE"/>
    <w:rsid w:val="00112BD4"/>
    <w:rsid w:val="00114484"/>
    <w:rsid w:val="00114759"/>
    <w:rsid w:val="00115B18"/>
    <w:rsid w:val="00115C85"/>
    <w:rsid w:val="001177DA"/>
    <w:rsid w:val="0012035E"/>
    <w:rsid w:val="00120E0E"/>
    <w:rsid w:val="00121442"/>
    <w:rsid w:val="0012167C"/>
    <w:rsid w:val="0012188F"/>
    <w:rsid w:val="001221D6"/>
    <w:rsid w:val="001232C3"/>
    <w:rsid w:val="00123C2B"/>
    <w:rsid w:val="00124015"/>
    <w:rsid w:val="0012439B"/>
    <w:rsid w:val="0012452C"/>
    <w:rsid w:val="0012468A"/>
    <w:rsid w:val="001246BA"/>
    <w:rsid w:val="00125A89"/>
    <w:rsid w:val="00126C46"/>
    <w:rsid w:val="0012700C"/>
    <w:rsid w:val="0012778D"/>
    <w:rsid w:val="00130694"/>
    <w:rsid w:val="00131426"/>
    <w:rsid w:val="00132DD4"/>
    <w:rsid w:val="00133214"/>
    <w:rsid w:val="00135369"/>
    <w:rsid w:val="001356C3"/>
    <w:rsid w:val="00136213"/>
    <w:rsid w:val="00136960"/>
    <w:rsid w:val="00136E81"/>
    <w:rsid w:val="00137648"/>
    <w:rsid w:val="00141812"/>
    <w:rsid w:val="00142A14"/>
    <w:rsid w:val="001435DB"/>
    <w:rsid w:val="00145628"/>
    <w:rsid w:val="001505BE"/>
    <w:rsid w:val="001507FF"/>
    <w:rsid w:val="00153AD6"/>
    <w:rsid w:val="00154D4D"/>
    <w:rsid w:val="001554A1"/>
    <w:rsid w:val="001558AE"/>
    <w:rsid w:val="00156D63"/>
    <w:rsid w:val="00160373"/>
    <w:rsid w:val="001632FE"/>
    <w:rsid w:val="00163499"/>
    <w:rsid w:val="00164975"/>
    <w:rsid w:val="00164EA1"/>
    <w:rsid w:val="001652AE"/>
    <w:rsid w:val="00166768"/>
    <w:rsid w:val="00166BC8"/>
    <w:rsid w:val="00167206"/>
    <w:rsid w:val="00171991"/>
    <w:rsid w:val="00171BB5"/>
    <w:rsid w:val="00172064"/>
    <w:rsid w:val="0017206C"/>
    <w:rsid w:val="00172B61"/>
    <w:rsid w:val="001739AC"/>
    <w:rsid w:val="001741F5"/>
    <w:rsid w:val="00174B9A"/>
    <w:rsid w:val="00174C20"/>
    <w:rsid w:val="00175C7B"/>
    <w:rsid w:val="00176B36"/>
    <w:rsid w:val="00177016"/>
    <w:rsid w:val="0017726A"/>
    <w:rsid w:val="001775F4"/>
    <w:rsid w:val="00177F57"/>
    <w:rsid w:val="00180239"/>
    <w:rsid w:val="00180CB5"/>
    <w:rsid w:val="00180D98"/>
    <w:rsid w:val="00180F67"/>
    <w:rsid w:val="001814A3"/>
    <w:rsid w:val="00181F64"/>
    <w:rsid w:val="00182669"/>
    <w:rsid w:val="00182F34"/>
    <w:rsid w:val="0018354D"/>
    <w:rsid w:val="001836DB"/>
    <w:rsid w:val="00183E24"/>
    <w:rsid w:val="001843BD"/>
    <w:rsid w:val="00184475"/>
    <w:rsid w:val="001845A7"/>
    <w:rsid w:val="00184CDB"/>
    <w:rsid w:val="00186764"/>
    <w:rsid w:val="001877FA"/>
    <w:rsid w:val="001902D4"/>
    <w:rsid w:val="0019040B"/>
    <w:rsid w:val="001934A0"/>
    <w:rsid w:val="00193F24"/>
    <w:rsid w:val="001946B0"/>
    <w:rsid w:val="00194960"/>
    <w:rsid w:val="00195392"/>
    <w:rsid w:val="0019579E"/>
    <w:rsid w:val="001958B8"/>
    <w:rsid w:val="001959B4"/>
    <w:rsid w:val="00195B12"/>
    <w:rsid w:val="001A0162"/>
    <w:rsid w:val="001A07CC"/>
    <w:rsid w:val="001A0B28"/>
    <w:rsid w:val="001A17A9"/>
    <w:rsid w:val="001A242E"/>
    <w:rsid w:val="001A3A1E"/>
    <w:rsid w:val="001A3CD5"/>
    <w:rsid w:val="001A419E"/>
    <w:rsid w:val="001A48CD"/>
    <w:rsid w:val="001A5030"/>
    <w:rsid w:val="001A5199"/>
    <w:rsid w:val="001A6FF3"/>
    <w:rsid w:val="001A73BF"/>
    <w:rsid w:val="001A7C2F"/>
    <w:rsid w:val="001A7E05"/>
    <w:rsid w:val="001B062A"/>
    <w:rsid w:val="001B1720"/>
    <w:rsid w:val="001B2253"/>
    <w:rsid w:val="001B2D4D"/>
    <w:rsid w:val="001B3ACD"/>
    <w:rsid w:val="001C0529"/>
    <w:rsid w:val="001C1257"/>
    <w:rsid w:val="001C2F12"/>
    <w:rsid w:val="001C36EA"/>
    <w:rsid w:val="001C3C5B"/>
    <w:rsid w:val="001C487F"/>
    <w:rsid w:val="001C530A"/>
    <w:rsid w:val="001C589D"/>
    <w:rsid w:val="001C595D"/>
    <w:rsid w:val="001C5B1C"/>
    <w:rsid w:val="001C63D9"/>
    <w:rsid w:val="001C6700"/>
    <w:rsid w:val="001C76C7"/>
    <w:rsid w:val="001C7D1C"/>
    <w:rsid w:val="001D1335"/>
    <w:rsid w:val="001D1874"/>
    <w:rsid w:val="001D21A3"/>
    <w:rsid w:val="001D23B5"/>
    <w:rsid w:val="001D40E5"/>
    <w:rsid w:val="001D5B41"/>
    <w:rsid w:val="001D66B6"/>
    <w:rsid w:val="001D66B8"/>
    <w:rsid w:val="001D7C42"/>
    <w:rsid w:val="001E01C5"/>
    <w:rsid w:val="001E025F"/>
    <w:rsid w:val="001E030A"/>
    <w:rsid w:val="001E0794"/>
    <w:rsid w:val="001E110C"/>
    <w:rsid w:val="001E1246"/>
    <w:rsid w:val="001E2FF2"/>
    <w:rsid w:val="001E37BA"/>
    <w:rsid w:val="001E45D1"/>
    <w:rsid w:val="001E461A"/>
    <w:rsid w:val="001E7232"/>
    <w:rsid w:val="001E7C43"/>
    <w:rsid w:val="001F0040"/>
    <w:rsid w:val="001F2194"/>
    <w:rsid w:val="001F2B5F"/>
    <w:rsid w:val="001F3F2E"/>
    <w:rsid w:val="001F4088"/>
    <w:rsid w:val="001F5B46"/>
    <w:rsid w:val="001F5F41"/>
    <w:rsid w:val="001F5F57"/>
    <w:rsid w:val="001F6CA1"/>
    <w:rsid w:val="001F7149"/>
    <w:rsid w:val="002015B7"/>
    <w:rsid w:val="00201C02"/>
    <w:rsid w:val="00201DED"/>
    <w:rsid w:val="002038CA"/>
    <w:rsid w:val="002042E3"/>
    <w:rsid w:val="0020510D"/>
    <w:rsid w:val="00206A7D"/>
    <w:rsid w:val="0020787A"/>
    <w:rsid w:val="00210B7D"/>
    <w:rsid w:val="00211B32"/>
    <w:rsid w:val="00214C9C"/>
    <w:rsid w:val="00215042"/>
    <w:rsid w:val="0021662F"/>
    <w:rsid w:val="00217E55"/>
    <w:rsid w:val="00220340"/>
    <w:rsid w:val="00221302"/>
    <w:rsid w:val="002216F0"/>
    <w:rsid w:val="00222998"/>
    <w:rsid w:val="002229D9"/>
    <w:rsid w:val="0022377A"/>
    <w:rsid w:val="00224A3E"/>
    <w:rsid w:val="002267E5"/>
    <w:rsid w:val="00226BB0"/>
    <w:rsid w:val="00226BBC"/>
    <w:rsid w:val="00227D4F"/>
    <w:rsid w:val="00232002"/>
    <w:rsid w:val="002321D7"/>
    <w:rsid w:val="00232400"/>
    <w:rsid w:val="00232C74"/>
    <w:rsid w:val="002333C1"/>
    <w:rsid w:val="00233A07"/>
    <w:rsid w:val="002341A8"/>
    <w:rsid w:val="00234D0C"/>
    <w:rsid w:val="002353AF"/>
    <w:rsid w:val="0023568F"/>
    <w:rsid w:val="0023572F"/>
    <w:rsid w:val="00235897"/>
    <w:rsid w:val="00235D44"/>
    <w:rsid w:val="00236782"/>
    <w:rsid w:val="00236C87"/>
    <w:rsid w:val="00236DDB"/>
    <w:rsid w:val="00236F31"/>
    <w:rsid w:val="00237634"/>
    <w:rsid w:val="00242226"/>
    <w:rsid w:val="00245BB1"/>
    <w:rsid w:val="00245D80"/>
    <w:rsid w:val="002466AA"/>
    <w:rsid w:val="00246A8E"/>
    <w:rsid w:val="0025119E"/>
    <w:rsid w:val="002534B0"/>
    <w:rsid w:val="002549B8"/>
    <w:rsid w:val="00254A0E"/>
    <w:rsid w:val="002573FC"/>
    <w:rsid w:val="00257791"/>
    <w:rsid w:val="00257B1C"/>
    <w:rsid w:val="00260EBF"/>
    <w:rsid w:val="00262052"/>
    <w:rsid w:val="00262DD6"/>
    <w:rsid w:val="0026335E"/>
    <w:rsid w:val="002636F3"/>
    <w:rsid w:val="0026406F"/>
    <w:rsid w:val="00265770"/>
    <w:rsid w:val="00266C43"/>
    <w:rsid w:val="0026748F"/>
    <w:rsid w:val="00267C68"/>
    <w:rsid w:val="00270293"/>
    <w:rsid w:val="00271455"/>
    <w:rsid w:val="00271459"/>
    <w:rsid w:val="00272FF5"/>
    <w:rsid w:val="002748CA"/>
    <w:rsid w:val="002753B3"/>
    <w:rsid w:val="002765C5"/>
    <w:rsid w:val="002774DD"/>
    <w:rsid w:val="002777D1"/>
    <w:rsid w:val="00277EE1"/>
    <w:rsid w:val="0028091E"/>
    <w:rsid w:val="002815E5"/>
    <w:rsid w:val="00282D30"/>
    <w:rsid w:val="00282FA0"/>
    <w:rsid w:val="002837AF"/>
    <w:rsid w:val="002840E5"/>
    <w:rsid w:val="002845D7"/>
    <w:rsid w:val="002873D0"/>
    <w:rsid w:val="00291491"/>
    <w:rsid w:val="002929DC"/>
    <w:rsid w:val="002938A4"/>
    <w:rsid w:val="00293D3E"/>
    <w:rsid w:val="002959D5"/>
    <w:rsid w:val="002961A1"/>
    <w:rsid w:val="0029663E"/>
    <w:rsid w:val="00297B55"/>
    <w:rsid w:val="00297F10"/>
    <w:rsid w:val="002A013E"/>
    <w:rsid w:val="002A035B"/>
    <w:rsid w:val="002A0C77"/>
    <w:rsid w:val="002A1DE6"/>
    <w:rsid w:val="002A26A8"/>
    <w:rsid w:val="002A3347"/>
    <w:rsid w:val="002A3D9C"/>
    <w:rsid w:val="002A3F3E"/>
    <w:rsid w:val="002A41EF"/>
    <w:rsid w:val="002A5413"/>
    <w:rsid w:val="002A6D09"/>
    <w:rsid w:val="002A72D2"/>
    <w:rsid w:val="002A7DA1"/>
    <w:rsid w:val="002B09F0"/>
    <w:rsid w:val="002B155B"/>
    <w:rsid w:val="002B1F3E"/>
    <w:rsid w:val="002B3319"/>
    <w:rsid w:val="002B49C3"/>
    <w:rsid w:val="002B563E"/>
    <w:rsid w:val="002B5ADF"/>
    <w:rsid w:val="002B678A"/>
    <w:rsid w:val="002B73B5"/>
    <w:rsid w:val="002C0F09"/>
    <w:rsid w:val="002C160B"/>
    <w:rsid w:val="002C1E78"/>
    <w:rsid w:val="002C1F66"/>
    <w:rsid w:val="002C2858"/>
    <w:rsid w:val="002C2E87"/>
    <w:rsid w:val="002C44DC"/>
    <w:rsid w:val="002C4A75"/>
    <w:rsid w:val="002C4E1A"/>
    <w:rsid w:val="002C615E"/>
    <w:rsid w:val="002C74A3"/>
    <w:rsid w:val="002C7943"/>
    <w:rsid w:val="002D051D"/>
    <w:rsid w:val="002D1D49"/>
    <w:rsid w:val="002D2610"/>
    <w:rsid w:val="002D339A"/>
    <w:rsid w:val="002D3D87"/>
    <w:rsid w:val="002D4BBC"/>
    <w:rsid w:val="002D4E97"/>
    <w:rsid w:val="002D6882"/>
    <w:rsid w:val="002D6C20"/>
    <w:rsid w:val="002D7AB3"/>
    <w:rsid w:val="002E2562"/>
    <w:rsid w:val="002E2696"/>
    <w:rsid w:val="002E2A92"/>
    <w:rsid w:val="002E2E0F"/>
    <w:rsid w:val="002E4399"/>
    <w:rsid w:val="002E563A"/>
    <w:rsid w:val="002E59FB"/>
    <w:rsid w:val="002E6B17"/>
    <w:rsid w:val="002F16BA"/>
    <w:rsid w:val="002F1E48"/>
    <w:rsid w:val="002F1FF9"/>
    <w:rsid w:val="002F2A0B"/>
    <w:rsid w:val="002F2D1B"/>
    <w:rsid w:val="002F3CDA"/>
    <w:rsid w:val="002F465D"/>
    <w:rsid w:val="002F4CB4"/>
    <w:rsid w:val="002F7FBA"/>
    <w:rsid w:val="003002F8"/>
    <w:rsid w:val="00300510"/>
    <w:rsid w:val="0030051D"/>
    <w:rsid w:val="0030100F"/>
    <w:rsid w:val="0030165C"/>
    <w:rsid w:val="00301CF7"/>
    <w:rsid w:val="00301E4D"/>
    <w:rsid w:val="00302897"/>
    <w:rsid w:val="00304D79"/>
    <w:rsid w:val="00305118"/>
    <w:rsid w:val="0030629F"/>
    <w:rsid w:val="00306669"/>
    <w:rsid w:val="003072FE"/>
    <w:rsid w:val="0031110A"/>
    <w:rsid w:val="0031584F"/>
    <w:rsid w:val="00315A5E"/>
    <w:rsid w:val="00317173"/>
    <w:rsid w:val="003175E3"/>
    <w:rsid w:val="003176A5"/>
    <w:rsid w:val="003211C0"/>
    <w:rsid w:val="00321531"/>
    <w:rsid w:val="00323471"/>
    <w:rsid w:val="00324470"/>
    <w:rsid w:val="003262BF"/>
    <w:rsid w:val="00327539"/>
    <w:rsid w:val="00331DA7"/>
    <w:rsid w:val="00333058"/>
    <w:rsid w:val="003338FB"/>
    <w:rsid w:val="00333D83"/>
    <w:rsid w:val="003340F1"/>
    <w:rsid w:val="003351F4"/>
    <w:rsid w:val="003372AA"/>
    <w:rsid w:val="003407FA"/>
    <w:rsid w:val="00340EA5"/>
    <w:rsid w:val="00341A30"/>
    <w:rsid w:val="00341CCD"/>
    <w:rsid w:val="00343C4D"/>
    <w:rsid w:val="00345524"/>
    <w:rsid w:val="003459C9"/>
    <w:rsid w:val="00345C80"/>
    <w:rsid w:val="00346130"/>
    <w:rsid w:val="00346269"/>
    <w:rsid w:val="0034651D"/>
    <w:rsid w:val="00346B79"/>
    <w:rsid w:val="00346E5A"/>
    <w:rsid w:val="00347E64"/>
    <w:rsid w:val="00351F26"/>
    <w:rsid w:val="003520DC"/>
    <w:rsid w:val="0035233F"/>
    <w:rsid w:val="00352E30"/>
    <w:rsid w:val="003535FF"/>
    <w:rsid w:val="00355864"/>
    <w:rsid w:val="00355913"/>
    <w:rsid w:val="00355B96"/>
    <w:rsid w:val="00356955"/>
    <w:rsid w:val="00356ABC"/>
    <w:rsid w:val="00356D60"/>
    <w:rsid w:val="0036173C"/>
    <w:rsid w:val="00361ECB"/>
    <w:rsid w:val="003642A7"/>
    <w:rsid w:val="00365865"/>
    <w:rsid w:val="003661AC"/>
    <w:rsid w:val="00366806"/>
    <w:rsid w:val="00367260"/>
    <w:rsid w:val="003677C8"/>
    <w:rsid w:val="003679DC"/>
    <w:rsid w:val="00371807"/>
    <w:rsid w:val="00371FC7"/>
    <w:rsid w:val="00372031"/>
    <w:rsid w:val="00372BBA"/>
    <w:rsid w:val="00372E53"/>
    <w:rsid w:val="003735CB"/>
    <w:rsid w:val="00373BF5"/>
    <w:rsid w:val="00374584"/>
    <w:rsid w:val="003753A7"/>
    <w:rsid w:val="00375571"/>
    <w:rsid w:val="00375C26"/>
    <w:rsid w:val="00375C89"/>
    <w:rsid w:val="00375CF1"/>
    <w:rsid w:val="00376AA2"/>
    <w:rsid w:val="003802F4"/>
    <w:rsid w:val="00380923"/>
    <w:rsid w:val="00380AD7"/>
    <w:rsid w:val="00380CD4"/>
    <w:rsid w:val="0038136B"/>
    <w:rsid w:val="003823B4"/>
    <w:rsid w:val="00383056"/>
    <w:rsid w:val="00383AE1"/>
    <w:rsid w:val="00384771"/>
    <w:rsid w:val="00384CC7"/>
    <w:rsid w:val="00384E76"/>
    <w:rsid w:val="00385366"/>
    <w:rsid w:val="00387337"/>
    <w:rsid w:val="003900E4"/>
    <w:rsid w:val="00390638"/>
    <w:rsid w:val="00390720"/>
    <w:rsid w:val="00390C9A"/>
    <w:rsid w:val="003931FD"/>
    <w:rsid w:val="00393EFA"/>
    <w:rsid w:val="00394345"/>
    <w:rsid w:val="003944F8"/>
    <w:rsid w:val="003949B0"/>
    <w:rsid w:val="003961D2"/>
    <w:rsid w:val="0039641C"/>
    <w:rsid w:val="00396779"/>
    <w:rsid w:val="0039687D"/>
    <w:rsid w:val="003979A4"/>
    <w:rsid w:val="00397F2F"/>
    <w:rsid w:val="003A0590"/>
    <w:rsid w:val="003A0F84"/>
    <w:rsid w:val="003A220A"/>
    <w:rsid w:val="003A22DA"/>
    <w:rsid w:val="003A28B8"/>
    <w:rsid w:val="003A35A5"/>
    <w:rsid w:val="003A46F5"/>
    <w:rsid w:val="003A4A9B"/>
    <w:rsid w:val="003A7333"/>
    <w:rsid w:val="003A7356"/>
    <w:rsid w:val="003A7A1B"/>
    <w:rsid w:val="003A7EC4"/>
    <w:rsid w:val="003B02D4"/>
    <w:rsid w:val="003B05A9"/>
    <w:rsid w:val="003B12F9"/>
    <w:rsid w:val="003B16E2"/>
    <w:rsid w:val="003B22AC"/>
    <w:rsid w:val="003B286D"/>
    <w:rsid w:val="003B2BB6"/>
    <w:rsid w:val="003B3DEE"/>
    <w:rsid w:val="003B3EF9"/>
    <w:rsid w:val="003B77F2"/>
    <w:rsid w:val="003C0126"/>
    <w:rsid w:val="003C242F"/>
    <w:rsid w:val="003C26FD"/>
    <w:rsid w:val="003C4190"/>
    <w:rsid w:val="003C46FB"/>
    <w:rsid w:val="003C5168"/>
    <w:rsid w:val="003C7CBD"/>
    <w:rsid w:val="003D03DB"/>
    <w:rsid w:val="003D2DDF"/>
    <w:rsid w:val="003D2F61"/>
    <w:rsid w:val="003D4E67"/>
    <w:rsid w:val="003D51BB"/>
    <w:rsid w:val="003D6936"/>
    <w:rsid w:val="003E1118"/>
    <w:rsid w:val="003E1510"/>
    <w:rsid w:val="003E2055"/>
    <w:rsid w:val="003E2A79"/>
    <w:rsid w:val="003E32A7"/>
    <w:rsid w:val="003E3C01"/>
    <w:rsid w:val="003E3E59"/>
    <w:rsid w:val="003E5731"/>
    <w:rsid w:val="003E6C5C"/>
    <w:rsid w:val="003E6DA2"/>
    <w:rsid w:val="003F02C9"/>
    <w:rsid w:val="003F0E5C"/>
    <w:rsid w:val="003F166A"/>
    <w:rsid w:val="003F1C82"/>
    <w:rsid w:val="003F574C"/>
    <w:rsid w:val="003F7818"/>
    <w:rsid w:val="003F7D0F"/>
    <w:rsid w:val="00400E18"/>
    <w:rsid w:val="0040125A"/>
    <w:rsid w:val="004014AB"/>
    <w:rsid w:val="004019E0"/>
    <w:rsid w:val="00402792"/>
    <w:rsid w:val="00403E03"/>
    <w:rsid w:val="00403F8F"/>
    <w:rsid w:val="00406377"/>
    <w:rsid w:val="00407654"/>
    <w:rsid w:val="0041011F"/>
    <w:rsid w:val="00410267"/>
    <w:rsid w:val="00412B43"/>
    <w:rsid w:val="0041415A"/>
    <w:rsid w:val="004151A3"/>
    <w:rsid w:val="00415917"/>
    <w:rsid w:val="00416368"/>
    <w:rsid w:val="004200B6"/>
    <w:rsid w:val="00422E69"/>
    <w:rsid w:val="00423701"/>
    <w:rsid w:val="0042414B"/>
    <w:rsid w:val="00424187"/>
    <w:rsid w:val="004251BA"/>
    <w:rsid w:val="00425898"/>
    <w:rsid w:val="00425B48"/>
    <w:rsid w:val="0042624F"/>
    <w:rsid w:val="004267C7"/>
    <w:rsid w:val="00427B15"/>
    <w:rsid w:val="004300F8"/>
    <w:rsid w:val="004301D5"/>
    <w:rsid w:val="00430313"/>
    <w:rsid w:val="0043160B"/>
    <w:rsid w:val="004321C6"/>
    <w:rsid w:val="004336F8"/>
    <w:rsid w:val="00433906"/>
    <w:rsid w:val="00433F85"/>
    <w:rsid w:val="0043518B"/>
    <w:rsid w:val="004354B6"/>
    <w:rsid w:val="00437B20"/>
    <w:rsid w:val="004403FD"/>
    <w:rsid w:val="00440A21"/>
    <w:rsid w:val="004416AA"/>
    <w:rsid w:val="00441E75"/>
    <w:rsid w:val="00443721"/>
    <w:rsid w:val="00443E15"/>
    <w:rsid w:val="00444B8A"/>
    <w:rsid w:val="004450F7"/>
    <w:rsid w:val="00445759"/>
    <w:rsid w:val="00445E5D"/>
    <w:rsid w:val="00446B69"/>
    <w:rsid w:val="00447246"/>
    <w:rsid w:val="00447C25"/>
    <w:rsid w:val="004501EF"/>
    <w:rsid w:val="004519AD"/>
    <w:rsid w:val="00452B5E"/>
    <w:rsid w:val="00453226"/>
    <w:rsid w:val="0045438D"/>
    <w:rsid w:val="004569E7"/>
    <w:rsid w:val="00456E19"/>
    <w:rsid w:val="0045777A"/>
    <w:rsid w:val="004613D2"/>
    <w:rsid w:val="00461819"/>
    <w:rsid w:val="0046188E"/>
    <w:rsid w:val="0046202C"/>
    <w:rsid w:val="00462547"/>
    <w:rsid w:val="00465D1F"/>
    <w:rsid w:val="00465D26"/>
    <w:rsid w:val="00465FED"/>
    <w:rsid w:val="00465FFE"/>
    <w:rsid w:val="004673AF"/>
    <w:rsid w:val="0046782E"/>
    <w:rsid w:val="00467A86"/>
    <w:rsid w:val="00470061"/>
    <w:rsid w:val="0047220E"/>
    <w:rsid w:val="00472683"/>
    <w:rsid w:val="00472F13"/>
    <w:rsid w:val="00473C84"/>
    <w:rsid w:val="00474EA3"/>
    <w:rsid w:val="00475B30"/>
    <w:rsid w:val="0047725B"/>
    <w:rsid w:val="0047752C"/>
    <w:rsid w:val="004811D2"/>
    <w:rsid w:val="004824E6"/>
    <w:rsid w:val="0048465F"/>
    <w:rsid w:val="00484B0A"/>
    <w:rsid w:val="00486BBD"/>
    <w:rsid w:val="00486E92"/>
    <w:rsid w:val="00487C59"/>
    <w:rsid w:val="00490187"/>
    <w:rsid w:val="00490598"/>
    <w:rsid w:val="00492382"/>
    <w:rsid w:val="0049285F"/>
    <w:rsid w:val="0049362B"/>
    <w:rsid w:val="00493E65"/>
    <w:rsid w:val="00495178"/>
    <w:rsid w:val="00496409"/>
    <w:rsid w:val="00496792"/>
    <w:rsid w:val="0049723C"/>
    <w:rsid w:val="00497713"/>
    <w:rsid w:val="00497AB2"/>
    <w:rsid w:val="004A0AD3"/>
    <w:rsid w:val="004A2A92"/>
    <w:rsid w:val="004A2C51"/>
    <w:rsid w:val="004A4414"/>
    <w:rsid w:val="004A5A8D"/>
    <w:rsid w:val="004A5B75"/>
    <w:rsid w:val="004A69B6"/>
    <w:rsid w:val="004A6D64"/>
    <w:rsid w:val="004A730E"/>
    <w:rsid w:val="004A783B"/>
    <w:rsid w:val="004A7ADB"/>
    <w:rsid w:val="004A7E3C"/>
    <w:rsid w:val="004B0099"/>
    <w:rsid w:val="004B0EE9"/>
    <w:rsid w:val="004B150C"/>
    <w:rsid w:val="004B1711"/>
    <w:rsid w:val="004B2ADE"/>
    <w:rsid w:val="004B4517"/>
    <w:rsid w:val="004B5104"/>
    <w:rsid w:val="004B5716"/>
    <w:rsid w:val="004B5A34"/>
    <w:rsid w:val="004B6E31"/>
    <w:rsid w:val="004B7F28"/>
    <w:rsid w:val="004C0C92"/>
    <w:rsid w:val="004C14DA"/>
    <w:rsid w:val="004C20EB"/>
    <w:rsid w:val="004C2AE8"/>
    <w:rsid w:val="004C2BB4"/>
    <w:rsid w:val="004C2D9F"/>
    <w:rsid w:val="004C3199"/>
    <w:rsid w:val="004C496B"/>
    <w:rsid w:val="004C4AC5"/>
    <w:rsid w:val="004C4ADF"/>
    <w:rsid w:val="004C4C11"/>
    <w:rsid w:val="004C63BA"/>
    <w:rsid w:val="004C7240"/>
    <w:rsid w:val="004D01EC"/>
    <w:rsid w:val="004D08B6"/>
    <w:rsid w:val="004D0ED4"/>
    <w:rsid w:val="004D1B15"/>
    <w:rsid w:val="004D37D4"/>
    <w:rsid w:val="004D388E"/>
    <w:rsid w:val="004D3C15"/>
    <w:rsid w:val="004D4FDD"/>
    <w:rsid w:val="004D5433"/>
    <w:rsid w:val="004D5EEC"/>
    <w:rsid w:val="004D717D"/>
    <w:rsid w:val="004E0316"/>
    <w:rsid w:val="004E2983"/>
    <w:rsid w:val="004E4B6B"/>
    <w:rsid w:val="004E4F96"/>
    <w:rsid w:val="004E5997"/>
    <w:rsid w:val="004E659E"/>
    <w:rsid w:val="004E7F28"/>
    <w:rsid w:val="004F01B2"/>
    <w:rsid w:val="004F0BDF"/>
    <w:rsid w:val="004F1FDB"/>
    <w:rsid w:val="004F214B"/>
    <w:rsid w:val="004F2B27"/>
    <w:rsid w:val="004F41AE"/>
    <w:rsid w:val="004F44FD"/>
    <w:rsid w:val="004F4E51"/>
    <w:rsid w:val="00500E2D"/>
    <w:rsid w:val="00502124"/>
    <w:rsid w:val="00502E49"/>
    <w:rsid w:val="005030C2"/>
    <w:rsid w:val="00504917"/>
    <w:rsid w:val="005050E4"/>
    <w:rsid w:val="00505203"/>
    <w:rsid w:val="0050753F"/>
    <w:rsid w:val="005104AA"/>
    <w:rsid w:val="00510A50"/>
    <w:rsid w:val="00512906"/>
    <w:rsid w:val="00512E91"/>
    <w:rsid w:val="00514F62"/>
    <w:rsid w:val="00515F84"/>
    <w:rsid w:val="00516129"/>
    <w:rsid w:val="0051672F"/>
    <w:rsid w:val="00516AE6"/>
    <w:rsid w:val="00516CCF"/>
    <w:rsid w:val="005172F7"/>
    <w:rsid w:val="0051753F"/>
    <w:rsid w:val="00520176"/>
    <w:rsid w:val="0052089C"/>
    <w:rsid w:val="0052179D"/>
    <w:rsid w:val="00521910"/>
    <w:rsid w:val="00525A0F"/>
    <w:rsid w:val="00527921"/>
    <w:rsid w:val="00527B7C"/>
    <w:rsid w:val="00527FF9"/>
    <w:rsid w:val="00531E70"/>
    <w:rsid w:val="00532F24"/>
    <w:rsid w:val="00533179"/>
    <w:rsid w:val="00533CB2"/>
    <w:rsid w:val="00533F4E"/>
    <w:rsid w:val="005352DE"/>
    <w:rsid w:val="00536AC9"/>
    <w:rsid w:val="00537F80"/>
    <w:rsid w:val="005401F9"/>
    <w:rsid w:val="00540532"/>
    <w:rsid w:val="00541BB8"/>
    <w:rsid w:val="00542070"/>
    <w:rsid w:val="00542FF6"/>
    <w:rsid w:val="0054346B"/>
    <w:rsid w:val="00543991"/>
    <w:rsid w:val="005440BF"/>
    <w:rsid w:val="00544A71"/>
    <w:rsid w:val="0054754D"/>
    <w:rsid w:val="00547A8D"/>
    <w:rsid w:val="00547FA7"/>
    <w:rsid w:val="00550E4F"/>
    <w:rsid w:val="00551407"/>
    <w:rsid w:val="005514AB"/>
    <w:rsid w:val="00551656"/>
    <w:rsid w:val="005532CC"/>
    <w:rsid w:val="005552DC"/>
    <w:rsid w:val="00555824"/>
    <w:rsid w:val="005566E9"/>
    <w:rsid w:val="00560B80"/>
    <w:rsid w:val="00560DE8"/>
    <w:rsid w:val="00562B2E"/>
    <w:rsid w:val="00563573"/>
    <w:rsid w:val="005640E0"/>
    <w:rsid w:val="00565514"/>
    <w:rsid w:val="00565E7B"/>
    <w:rsid w:val="005663AA"/>
    <w:rsid w:val="00566420"/>
    <w:rsid w:val="005669A0"/>
    <w:rsid w:val="00566A00"/>
    <w:rsid w:val="00566B0B"/>
    <w:rsid w:val="00570AF8"/>
    <w:rsid w:val="0057149B"/>
    <w:rsid w:val="00571991"/>
    <w:rsid w:val="00572868"/>
    <w:rsid w:val="00573097"/>
    <w:rsid w:val="005739CC"/>
    <w:rsid w:val="00573AA3"/>
    <w:rsid w:val="00573DF1"/>
    <w:rsid w:val="00574A02"/>
    <w:rsid w:val="00575634"/>
    <w:rsid w:val="005757BE"/>
    <w:rsid w:val="00575BFD"/>
    <w:rsid w:val="00576920"/>
    <w:rsid w:val="00576922"/>
    <w:rsid w:val="005777B7"/>
    <w:rsid w:val="005802DC"/>
    <w:rsid w:val="0058064A"/>
    <w:rsid w:val="005834B1"/>
    <w:rsid w:val="00583792"/>
    <w:rsid w:val="00584AF1"/>
    <w:rsid w:val="00585425"/>
    <w:rsid w:val="00585D3F"/>
    <w:rsid w:val="00587D85"/>
    <w:rsid w:val="00587F08"/>
    <w:rsid w:val="00587F90"/>
    <w:rsid w:val="00590755"/>
    <w:rsid w:val="00591264"/>
    <w:rsid w:val="00591C8C"/>
    <w:rsid w:val="00592D75"/>
    <w:rsid w:val="00593695"/>
    <w:rsid w:val="00595412"/>
    <w:rsid w:val="00595F78"/>
    <w:rsid w:val="005968D2"/>
    <w:rsid w:val="005A14A2"/>
    <w:rsid w:val="005A3BC5"/>
    <w:rsid w:val="005A5C8E"/>
    <w:rsid w:val="005A6FC0"/>
    <w:rsid w:val="005A7FA5"/>
    <w:rsid w:val="005B128D"/>
    <w:rsid w:val="005B1A0A"/>
    <w:rsid w:val="005B1C46"/>
    <w:rsid w:val="005B1E1A"/>
    <w:rsid w:val="005B2CA0"/>
    <w:rsid w:val="005B3139"/>
    <w:rsid w:val="005B33C6"/>
    <w:rsid w:val="005B3AA5"/>
    <w:rsid w:val="005B3BC0"/>
    <w:rsid w:val="005B477F"/>
    <w:rsid w:val="005B4938"/>
    <w:rsid w:val="005B4DB8"/>
    <w:rsid w:val="005B50A0"/>
    <w:rsid w:val="005B5823"/>
    <w:rsid w:val="005B5C82"/>
    <w:rsid w:val="005B650D"/>
    <w:rsid w:val="005B6C43"/>
    <w:rsid w:val="005B760A"/>
    <w:rsid w:val="005C00C1"/>
    <w:rsid w:val="005C0FFC"/>
    <w:rsid w:val="005C4120"/>
    <w:rsid w:val="005C41F4"/>
    <w:rsid w:val="005C68D0"/>
    <w:rsid w:val="005C6AAA"/>
    <w:rsid w:val="005C7331"/>
    <w:rsid w:val="005D0E5A"/>
    <w:rsid w:val="005D1F56"/>
    <w:rsid w:val="005D3BE8"/>
    <w:rsid w:val="005D3DF4"/>
    <w:rsid w:val="005D46D9"/>
    <w:rsid w:val="005D47D0"/>
    <w:rsid w:val="005D5EF7"/>
    <w:rsid w:val="005D6A12"/>
    <w:rsid w:val="005D6ABE"/>
    <w:rsid w:val="005D7210"/>
    <w:rsid w:val="005D741B"/>
    <w:rsid w:val="005D754D"/>
    <w:rsid w:val="005E0455"/>
    <w:rsid w:val="005E1429"/>
    <w:rsid w:val="005E18B0"/>
    <w:rsid w:val="005E1B29"/>
    <w:rsid w:val="005E1D50"/>
    <w:rsid w:val="005E22D2"/>
    <w:rsid w:val="005E2564"/>
    <w:rsid w:val="005E2A4A"/>
    <w:rsid w:val="005E2F31"/>
    <w:rsid w:val="005E33E8"/>
    <w:rsid w:val="005E3F38"/>
    <w:rsid w:val="005E491C"/>
    <w:rsid w:val="005E49A9"/>
    <w:rsid w:val="005E4CFA"/>
    <w:rsid w:val="005E5346"/>
    <w:rsid w:val="005E583C"/>
    <w:rsid w:val="005E6D6D"/>
    <w:rsid w:val="005E6DAB"/>
    <w:rsid w:val="005F01B5"/>
    <w:rsid w:val="005F0277"/>
    <w:rsid w:val="005F0502"/>
    <w:rsid w:val="005F14D7"/>
    <w:rsid w:val="005F28EA"/>
    <w:rsid w:val="005F2954"/>
    <w:rsid w:val="005F2BCA"/>
    <w:rsid w:val="005F7C1B"/>
    <w:rsid w:val="0060082B"/>
    <w:rsid w:val="00600F0A"/>
    <w:rsid w:val="00601AED"/>
    <w:rsid w:val="00601C7F"/>
    <w:rsid w:val="00604731"/>
    <w:rsid w:val="0060481D"/>
    <w:rsid w:val="00604EE8"/>
    <w:rsid w:val="0060523E"/>
    <w:rsid w:val="006056BA"/>
    <w:rsid w:val="0060625D"/>
    <w:rsid w:val="00606970"/>
    <w:rsid w:val="006074E2"/>
    <w:rsid w:val="00607DEE"/>
    <w:rsid w:val="00613588"/>
    <w:rsid w:val="00616AEB"/>
    <w:rsid w:val="00617CE5"/>
    <w:rsid w:val="00621054"/>
    <w:rsid w:val="0062141F"/>
    <w:rsid w:val="00621B6A"/>
    <w:rsid w:val="00621D08"/>
    <w:rsid w:val="00621F1D"/>
    <w:rsid w:val="00623CBB"/>
    <w:rsid w:val="00624BDC"/>
    <w:rsid w:val="00625B4A"/>
    <w:rsid w:val="00626C37"/>
    <w:rsid w:val="00627176"/>
    <w:rsid w:val="00627812"/>
    <w:rsid w:val="00631097"/>
    <w:rsid w:val="0063164B"/>
    <w:rsid w:val="00631991"/>
    <w:rsid w:val="00631A89"/>
    <w:rsid w:val="00631DA4"/>
    <w:rsid w:val="00631EB3"/>
    <w:rsid w:val="00632D30"/>
    <w:rsid w:val="006331E9"/>
    <w:rsid w:val="00635595"/>
    <w:rsid w:val="00635F90"/>
    <w:rsid w:val="00640886"/>
    <w:rsid w:val="00640B26"/>
    <w:rsid w:val="00641068"/>
    <w:rsid w:val="00641C3D"/>
    <w:rsid w:val="00642B7E"/>
    <w:rsid w:val="00643CDC"/>
    <w:rsid w:val="006442AF"/>
    <w:rsid w:val="0064496D"/>
    <w:rsid w:val="00644E35"/>
    <w:rsid w:val="00645241"/>
    <w:rsid w:val="00645E5D"/>
    <w:rsid w:val="00647857"/>
    <w:rsid w:val="006511AC"/>
    <w:rsid w:val="0065148D"/>
    <w:rsid w:val="00651C47"/>
    <w:rsid w:val="00653442"/>
    <w:rsid w:val="00653B13"/>
    <w:rsid w:val="00655660"/>
    <w:rsid w:val="00657488"/>
    <w:rsid w:val="0066050D"/>
    <w:rsid w:val="006612EA"/>
    <w:rsid w:val="00661A03"/>
    <w:rsid w:val="00661A8B"/>
    <w:rsid w:val="00661ED6"/>
    <w:rsid w:val="006621E0"/>
    <w:rsid w:val="006633CA"/>
    <w:rsid w:val="0066399D"/>
    <w:rsid w:val="00665823"/>
    <w:rsid w:val="006659D9"/>
    <w:rsid w:val="00666160"/>
    <w:rsid w:val="00666975"/>
    <w:rsid w:val="00666B12"/>
    <w:rsid w:val="006672DF"/>
    <w:rsid w:val="00667AF0"/>
    <w:rsid w:val="00671E44"/>
    <w:rsid w:val="0067248E"/>
    <w:rsid w:val="006741D7"/>
    <w:rsid w:val="00676CBA"/>
    <w:rsid w:val="006775D7"/>
    <w:rsid w:val="006807C7"/>
    <w:rsid w:val="00681655"/>
    <w:rsid w:val="00683343"/>
    <w:rsid w:val="006834A3"/>
    <w:rsid w:val="00683F9E"/>
    <w:rsid w:val="00684542"/>
    <w:rsid w:val="006856D9"/>
    <w:rsid w:val="00686172"/>
    <w:rsid w:val="00686207"/>
    <w:rsid w:val="006865CB"/>
    <w:rsid w:val="006865DE"/>
    <w:rsid w:val="00686A9B"/>
    <w:rsid w:val="00687DE5"/>
    <w:rsid w:val="006900ED"/>
    <w:rsid w:val="006918C7"/>
    <w:rsid w:val="006924F2"/>
    <w:rsid w:val="00692F9D"/>
    <w:rsid w:val="006936E0"/>
    <w:rsid w:val="00696030"/>
    <w:rsid w:val="00697471"/>
    <w:rsid w:val="0069799E"/>
    <w:rsid w:val="006A0D15"/>
    <w:rsid w:val="006A0E67"/>
    <w:rsid w:val="006A15FA"/>
    <w:rsid w:val="006A230B"/>
    <w:rsid w:val="006A3000"/>
    <w:rsid w:val="006A3130"/>
    <w:rsid w:val="006A4424"/>
    <w:rsid w:val="006B0729"/>
    <w:rsid w:val="006B0FFE"/>
    <w:rsid w:val="006B1724"/>
    <w:rsid w:val="006B2391"/>
    <w:rsid w:val="006B3120"/>
    <w:rsid w:val="006B3609"/>
    <w:rsid w:val="006B3941"/>
    <w:rsid w:val="006B6A90"/>
    <w:rsid w:val="006B7ECC"/>
    <w:rsid w:val="006C06C3"/>
    <w:rsid w:val="006C07DF"/>
    <w:rsid w:val="006C297D"/>
    <w:rsid w:val="006C3BFA"/>
    <w:rsid w:val="006C4CDC"/>
    <w:rsid w:val="006C4E0F"/>
    <w:rsid w:val="006C5231"/>
    <w:rsid w:val="006C708A"/>
    <w:rsid w:val="006C76EB"/>
    <w:rsid w:val="006C781D"/>
    <w:rsid w:val="006D1EDB"/>
    <w:rsid w:val="006D60C0"/>
    <w:rsid w:val="006D666B"/>
    <w:rsid w:val="006E0CE3"/>
    <w:rsid w:val="006E0CFD"/>
    <w:rsid w:val="006E15BC"/>
    <w:rsid w:val="006E21EB"/>
    <w:rsid w:val="006E283F"/>
    <w:rsid w:val="006E31C2"/>
    <w:rsid w:val="006E329F"/>
    <w:rsid w:val="006E35A1"/>
    <w:rsid w:val="006E4237"/>
    <w:rsid w:val="006E488F"/>
    <w:rsid w:val="006E5BDE"/>
    <w:rsid w:val="006E7449"/>
    <w:rsid w:val="006F00AB"/>
    <w:rsid w:val="006F0122"/>
    <w:rsid w:val="006F0832"/>
    <w:rsid w:val="006F3C33"/>
    <w:rsid w:val="006F57DE"/>
    <w:rsid w:val="006F7D79"/>
    <w:rsid w:val="007004F4"/>
    <w:rsid w:val="00700B65"/>
    <w:rsid w:val="0070114E"/>
    <w:rsid w:val="00701933"/>
    <w:rsid w:val="00701C3E"/>
    <w:rsid w:val="007035C1"/>
    <w:rsid w:val="007046A4"/>
    <w:rsid w:val="00704AC8"/>
    <w:rsid w:val="007052AF"/>
    <w:rsid w:val="00705786"/>
    <w:rsid w:val="00705BB6"/>
    <w:rsid w:val="00705C4F"/>
    <w:rsid w:val="007067BA"/>
    <w:rsid w:val="00710CD3"/>
    <w:rsid w:val="00711125"/>
    <w:rsid w:val="00711FC2"/>
    <w:rsid w:val="0071265D"/>
    <w:rsid w:val="00712936"/>
    <w:rsid w:val="00712C3E"/>
    <w:rsid w:val="00714292"/>
    <w:rsid w:val="00714F91"/>
    <w:rsid w:val="00715DB7"/>
    <w:rsid w:val="0071624E"/>
    <w:rsid w:val="00716684"/>
    <w:rsid w:val="00720785"/>
    <w:rsid w:val="00721D3F"/>
    <w:rsid w:val="00722C80"/>
    <w:rsid w:val="0072328D"/>
    <w:rsid w:val="00723A40"/>
    <w:rsid w:val="00724CD1"/>
    <w:rsid w:val="00727747"/>
    <w:rsid w:val="00727A95"/>
    <w:rsid w:val="007303D0"/>
    <w:rsid w:val="00731815"/>
    <w:rsid w:val="00731BE4"/>
    <w:rsid w:val="007320B0"/>
    <w:rsid w:val="007320E1"/>
    <w:rsid w:val="00732578"/>
    <w:rsid w:val="00732FD1"/>
    <w:rsid w:val="00733B56"/>
    <w:rsid w:val="00734768"/>
    <w:rsid w:val="007348A4"/>
    <w:rsid w:val="0073594E"/>
    <w:rsid w:val="00735F9B"/>
    <w:rsid w:val="007376F6"/>
    <w:rsid w:val="00737B4B"/>
    <w:rsid w:val="00737CA0"/>
    <w:rsid w:val="00740699"/>
    <w:rsid w:val="00740757"/>
    <w:rsid w:val="0074163D"/>
    <w:rsid w:val="007418A2"/>
    <w:rsid w:val="00741CF7"/>
    <w:rsid w:val="00743E81"/>
    <w:rsid w:val="007460A7"/>
    <w:rsid w:val="00746F0B"/>
    <w:rsid w:val="00747418"/>
    <w:rsid w:val="007503DB"/>
    <w:rsid w:val="007530A2"/>
    <w:rsid w:val="007546E9"/>
    <w:rsid w:val="00754822"/>
    <w:rsid w:val="00754E38"/>
    <w:rsid w:val="00755113"/>
    <w:rsid w:val="0075515F"/>
    <w:rsid w:val="00755307"/>
    <w:rsid w:val="00755464"/>
    <w:rsid w:val="00755C3B"/>
    <w:rsid w:val="00756F33"/>
    <w:rsid w:val="007573ED"/>
    <w:rsid w:val="00757E8B"/>
    <w:rsid w:val="00760242"/>
    <w:rsid w:val="007605FF"/>
    <w:rsid w:val="00761834"/>
    <w:rsid w:val="00763755"/>
    <w:rsid w:val="0076443D"/>
    <w:rsid w:val="0076445D"/>
    <w:rsid w:val="00765B91"/>
    <w:rsid w:val="00765E83"/>
    <w:rsid w:val="00766B29"/>
    <w:rsid w:val="00766C31"/>
    <w:rsid w:val="007671D5"/>
    <w:rsid w:val="007672D0"/>
    <w:rsid w:val="00767EE2"/>
    <w:rsid w:val="00770ECF"/>
    <w:rsid w:val="00772D33"/>
    <w:rsid w:val="0077333B"/>
    <w:rsid w:val="0077419F"/>
    <w:rsid w:val="00774A6C"/>
    <w:rsid w:val="0077577A"/>
    <w:rsid w:val="00775D10"/>
    <w:rsid w:val="0077602E"/>
    <w:rsid w:val="00780CE1"/>
    <w:rsid w:val="00783448"/>
    <w:rsid w:val="0078385B"/>
    <w:rsid w:val="00783922"/>
    <w:rsid w:val="00784A35"/>
    <w:rsid w:val="00785DE4"/>
    <w:rsid w:val="0078628C"/>
    <w:rsid w:val="00787886"/>
    <w:rsid w:val="007901E3"/>
    <w:rsid w:val="00790911"/>
    <w:rsid w:val="00790E8D"/>
    <w:rsid w:val="00791A19"/>
    <w:rsid w:val="00793CC8"/>
    <w:rsid w:val="00794956"/>
    <w:rsid w:val="007976B6"/>
    <w:rsid w:val="007979C8"/>
    <w:rsid w:val="00797D9B"/>
    <w:rsid w:val="007A0DE2"/>
    <w:rsid w:val="007A1A30"/>
    <w:rsid w:val="007A2507"/>
    <w:rsid w:val="007A5F9C"/>
    <w:rsid w:val="007A709E"/>
    <w:rsid w:val="007B216C"/>
    <w:rsid w:val="007B21D4"/>
    <w:rsid w:val="007B3C9D"/>
    <w:rsid w:val="007B5853"/>
    <w:rsid w:val="007B7783"/>
    <w:rsid w:val="007C04D4"/>
    <w:rsid w:val="007C1413"/>
    <w:rsid w:val="007C221C"/>
    <w:rsid w:val="007C2A36"/>
    <w:rsid w:val="007C2C94"/>
    <w:rsid w:val="007C3785"/>
    <w:rsid w:val="007C3C32"/>
    <w:rsid w:val="007C5074"/>
    <w:rsid w:val="007C5611"/>
    <w:rsid w:val="007C7094"/>
    <w:rsid w:val="007C737F"/>
    <w:rsid w:val="007D0572"/>
    <w:rsid w:val="007D171E"/>
    <w:rsid w:val="007D3133"/>
    <w:rsid w:val="007D3DF2"/>
    <w:rsid w:val="007D4CE3"/>
    <w:rsid w:val="007D504F"/>
    <w:rsid w:val="007D56C8"/>
    <w:rsid w:val="007D63DF"/>
    <w:rsid w:val="007D654C"/>
    <w:rsid w:val="007D7941"/>
    <w:rsid w:val="007D7DC6"/>
    <w:rsid w:val="007D7F2F"/>
    <w:rsid w:val="007E034F"/>
    <w:rsid w:val="007E03A3"/>
    <w:rsid w:val="007E0BC8"/>
    <w:rsid w:val="007E1897"/>
    <w:rsid w:val="007E2ECE"/>
    <w:rsid w:val="007E371A"/>
    <w:rsid w:val="007E65AA"/>
    <w:rsid w:val="007E6B22"/>
    <w:rsid w:val="007F03BF"/>
    <w:rsid w:val="007F3115"/>
    <w:rsid w:val="007F4274"/>
    <w:rsid w:val="007F69DB"/>
    <w:rsid w:val="007F6F51"/>
    <w:rsid w:val="007F759C"/>
    <w:rsid w:val="008007A4"/>
    <w:rsid w:val="00801B58"/>
    <w:rsid w:val="00803798"/>
    <w:rsid w:val="00806956"/>
    <w:rsid w:val="00806D80"/>
    <w:rsid w:val="00806FEF"/>
    <w:rsid w:val="008079A3"/>
    <w:rsid w:val="00807D14"/>
    <w:rsid w:val="00807E65"/>
    <w:rsid w:val="008106CA"/>
    <w:rsid w:val="008109DF"/>
    <w:rsid w:val="0081176E"/>
    <w:rsid w:val="008120DF"/>
    <w:rsid w:val="00814535"/>
    <w:rsid w:val="00814EAB"/>
    <w:rsid w:val="00814EB9"/>
    <w:rsid w:val="00815178"/>
    <w:rsid w:val="00816228"/>
    <w:rsid w:val="00816265"/>
    <w:rsid w:val="00816EE5"/>
    <w:rsid w:val="00816F7D"/>
    <w:rsid w:val="0081755E"/>
    <w:rsid w:val="008177E3"/>
    <w:rsid w:val="00817E6B"/>
    <w:rsid w:val="0082090F"/>
    <w:rsid w:val="008219DF"/>
    <w:rsid w:val="00824558"/>
    <w:rsid w:val="00824BA7"/>
    <w:rsid w:val="0082535E"/>
    <w:rsid w:val="008261B9"/>
    <w:rsid w:val="00827683"/>
    <w:rsid w:val="008316D1"/>
    <w:rsid w:val="00831C22"/>
    <w:rsid w:val="0083245B"/>
    <w:rsid w:val="00833E14"/>
    <w:rsid w:val="00834E41"/>
    <w:rsid w:val="00835B95"/>
    <w:rsid w:val="00836B3C"/>
    <w:rsid w:val="00836B98"/>
    <w:rsid w:val="0084023B"/>
    <w:rsid w:val="00844527"/>
    <w:rsid w:val="00844675"/>
    <w:rsid w:val="0084483B"/>
    <w:rsid w:val="008450BD"/>
    <w:rsid w:val="00846DA8"/>
    <w:rsid w:val="00846DDA"/>
    <w:rsid w:val="00846F09"/>
    <w:rsid w:val="0085192B"/>
    <w:rsid w:val="00852072"/>
    <w:rsid w:val="00852C19"/>
    <w:rsid w:val="00853441"/>
    <w:rsid w:val="00854637"/>
    <w:rsid w:val="00854850"/>
    <w:rsid w:val="008560ED"/>
    <w:rsid w:val="00856AB6"/>
    <w:rsid w:val="00857827"/>
    <w:rsid w:val="00861324"/>
    <w:rsid w:val="00861494"/>
    <w:rsid w:val="008615EE"/>
    <w:rsid w:val="008616A7"/>
    <w:rsid w:val="00862236"/>
    <w:rsid w:val="00862CB0"/>
    <w:rsid w:val="0086599E"/>
    <w:rsid w:val="00865B6D"/>
    <w:rsid w:val="008660CC"/>
    <w:rsid w:val="0086649B"/>
    <w:rsid w:val="008664AB"/>
    <w:rsid w:val="00866CBE"/>
    <w:rsid w:val="008677BA"/>
    <w:rsid w:val="0086799E"/>
    <w:rsid w:val="00867F9B"/>
    <w:rsid w:val="00867FEE"/>
    <w:rsid w:val="00870B2F"/>
    <w:rsid w:val="0087105C"/>
    <w:rsid w:val="00872A25"/>
    <w:rsid w:val="00872A62"/>
    <w:rsid w:val="00872B59"/>
    <w:rsid w:val="00872FC6"/>
    <w:rsid w:val="00873233"/>
    <w:rsid w:val="008735BD"/>
    <w:rsid w:val="008745D1"/>
    <w:rsid w:val="00875080"/>
    <w:rsid w:val="0087708C"/>
    <w:rsid w:val="00877E1A"/>
    <w:rsid w:val="008802ED"/>
    <w:rsid w:val="00880350"/>
    <w:rsid w:val="008803BF"/>
    <w:rsid w:val="00883F74"/>
    <w:rsid w:val="00884580"/>
    <w:rsid w:val="00884684"/>
    <w:rsid w:val="00884707"/>
    <w:rsid w:val="008871AE"/>
    <w:rsid w:val="008872CF"/>
    <w:rsid w:val="008872DF"/>
    <w:rsid w:val="008879D0"/>
    <w:rsid w:val="00890BB6"/>
    <w:rsid w:val="00891083"/>
    <w:rsid w:val="00892F95"/>
    <w:rsid w:val="0089472F"/>
    <w:rsid w:val="008949C4"/>
    <w:rsid w:val="00894A12"/>
    <w:rsid w:val="00895066"/>
    <w:rsid w:val="008957E0"/>
    <w:rsid w:val="00895BC6"/>
    <w:rsid w:val="00895EC6"/>
    <w:rsid w:val="00896E5A"/>
    <w:rsid w:val="00896ED8"/>
    <w:rsid w:val="00897CDE"/>
    <w:rsid w:val="00897DFB"/>
    <w:rsid w:val="008A1264"/>
    <w:rsid w:val="008A21F3"/>
    <w:rsid w:val="008A2A66"/>
    <w:rsid w:val="008A2DDF"/>
    <w:rsid w:val="008A374B"/>
    <w:rsid w:val="008A3D60"/>
    <w:rsid w:val="008A4AE8"/>
    <w:rsid w:val="008A4DAA"/>
    <w:rsid w:val="008A4E8D"/>
    <w:rsid w:val="008A4F95"/>
    <w:rsid w:val="008A5EF8"/>
    <w:rsid w:val="008A6637"/>
    <w:rsid w:val="008A6B07"/>
    <w:rsid w:val="008A76B7"/>
    <w:rsid w:val="008B06FF"/>
    <w:rsid w:val="008B0794"/>
    <w:rsid w:val="008B0A12"/>
    <w:rsid w:val="008B0C78"/>
    <w:rsid w:val="008B1A0E"/>
    <w:rsid w:val="008B3182"/>
    <w:rsid w:val="008B4363"/>
    <w:rsid w:val="008B4861"/>
    <w:rsid w:val="008B48A7"/>
    <w:rsid w:val="008B4B05"/>
    <w:rsid w:val="008B5F79"/>
    <w:rsid w:val="008B6A56"/>
    <w:rsid w:val="008B7321"/>
    <w:rsid w:val="008B7A23"/>
    <w:rsid w:val="008B7F79"/>
    <w:rsid w:val="008C0285"/>
    <w:rsid w:val="008C1A74"/>
    <w:rsid w:val="008C3898"/>
    <w:rsid w:val="008C652F"/>
    <w:rsid w:val="008C706C"/>
    <w:rsid w:val="008C75F8"/>
    <w:rsid w:val="008D01D0"/>
    <w:rsid w:val="008D0897"/>
    <w:rsid w:val="008D095C"/>
    <w:rsid w:val="008D099A"/>
    <w:rsid w:val="008D175D"/>
    <w:rsid w:val="008D1E49"/>
    <w:rsid w:val="008D3A25"/>
    <w:rsid w:val="008D3A4C"/>
    <w:rsid w:val="008D466F"/>
    <w:rsid w:val="008D490A"/>
    <w:rsid w:val="008D613B"/>
    <w:rsid w:val="008D620A"/>
    <w:rsid w:val="008D6652"/>
    <w:rsid w:val="008E1B01"/>
    <w:rsid w:val="008E206C"/>
    <w:rsid w:val="008E2DF4"/>
    <w:rsid w:val="008E34EB"/>
    <w:rsid w:val="008E44BC"/>
    <w:rsid w:val="008E72E0"/>
    <w:rsid w:val="008E7D41"/>
    <w:rsid w:val="008F0842"/>
    <w:rsid w:val="008F0E7E"/>
    <w:rsid w:val="008F1D2E"/>
    <w:rsid w:val="008F4ACA"/>
    <w:rsid w:val="008F4D1F"/>
    <w:rsid w:val="008F57CB"/>
    <w:rsid w:val="008F6AFE"/>
    <w:rsid w:val="008F6E3F"/>
    <w:rsid w:val="008F7B34"/>
    <w:rsid w:val="009003BE"/>
    <w:rsid w:val="00901839"/>
    <w:rsid w:val="0090498E"/>
    <w:rsid w:val="00906D77"/>
    <w:rsid w:val="00910D13"/>
    <w:rsid w:val="00910D7E"/>
    <w:rsid w:val="009118CC"/>
    <w:rsid w:val="00912559"/>
    <w:rsid w:val="00912571"/>
    <w:rsid w:val="009125DD"/>
    <w:rsid w:val="00912913"/>
    <w:rsid w:val="00912C73"/>
    <w:rsid w:val="0091339A"/>
    <w:rsid w:val="009135E3"/>
    <w:rsid w:val="00913A23"/>
    <w:rsid w:val="009140E4"/>
    <w:rsid w:val="00914ADC"/>
    <w:rsid w:val="00916782"/>
    <w:rsid w:val="00916D03"/>
    <w:rsid w:val="00917504"/>
    <w:rsid w:val="0091780C"/>
    <w:rsid w:val="0092180A"/>
    <w:rsid w:val="009227F4"/>
    <w:rsid w:val="009228C2"/>
    <w:rsid w:val="009237B5"/>
    <w:rsid w:val="00924722"/>
    <w:rsid w:val="00924B5B"/>
    <w:rsid w:val="0092645A"/>
    <w:rsid w:val="00926F6E"/>
    <w:rsid w:val="00927222"/>
    <w:rsid w:val="009273E7"/>
    <w:rsid w:val="00927B21"/>
    <w:rsid w:val="00927FB2"/>
    <w:rsid w:val="00930776"/>
    <w:rsid w:val="009308D9"/>
    <w:rsid w:val="00931045"/>
    <w:rsid w:val="00932702"/>
    <w:rsid w:val="00932FC1"/>
    <w:rsid w:val="00933E41"/>
    <w:rsid w:val="00935028"/>
    <w:rsid w:val="009357C8"/>
    <w:rsid w:val="00936085"/>
    <w:rsid w:val="009361C4"/>
    <w:rsid w:val="00937A84"/>
    <w:rsid w:val="00940DD2"/>
    <w:rsid w:val="00942891"/>
    <w:rsid w:val="00944046"/>
    <w:rsid w:val="0094446E"/>
    <w:rsid w:val="0094455D"/>
    <w:rsid w:val="00944C4B"/>
    <w:rsid w:val="0094511E"/>
    <w:rsid w:val="00945ECB"/>
    <w:rsid w:val="0095072C"/>
    <w:rsid w:val="00952B9D"/>
    <w:rsid w:val="00952F91"/>
    <w:rsid w:val="009546B9"/>
    <w:rsid w:val="00955444"/>
    <w:rsid w:val="00955A01"/>
    <w:rsid w:val="00955CCB"/>
    <w:rsid w:val="00955EEC"/>
    <w:rsid w:val="009563D0"/>
    <w:rsid w:val="00956474"/>
    <w:rsid w:val="0095676C"/>
    <w:rsid w:val="009567F1"/>
    <w:rsid w:val="00956D4D"/>
    <w:rsid w:val="009570B3"/>
    <w:rsid w:val="009571CD"/>
    <w:rsid w:val="009573E1"/>
    <w:rsid w:val="0096054F"/>
    <w:rsid w:val="00960702"/>
    <w:rsid w:val="0096438E"/>
    <w:rsid w:val="00965B45"/>
    <w:rsid w:val="00965F33"/>
    <w:rsid w:val="00966762"/>
    <w:rsid w:val="00966EA1"/>
    <w:rsid w:val="009679FB"/>
    <w:rsid w:val="00970544"/>
    <w:rsid w:val="00970BBC"/>
    <w:rsid w:val="00971054"/>
    <w:rsid w:val="00972816"/>
    <w:rsid w:val="00972C85"/>
    <w:rsid w:val="00972DF8"/>
    <w:rsid w:val="00972EC7"/>
    <w:rsid w:val="00974368"/>
    <w:rsid w:val="0097487F"/>
    <w:rsid w:val="00974BD6"/>
    <w:rsid w:val="00974D2D"/>
    <w:rsid w:val="00975FE6"/>
    <w:rsid w:val="00976AFD"/>
    <w:rsid w:val="00977B44"/>
    <w:rsid w:val="00980390"/>
    <w:rsid w:val="00981091"/>
    <w:rsid w:val="00981A8E"/>
    <w:rsid w:val="00985797"/>
    <w:rsid w:val="0098647F"/>
    <w:rsid w:val="0098695A"/>
    <w:rsid w:val="0098722F"/>
    <w:rsid w:val="009872DA"/>
    <w:rsid w:val="009919AD"/>
    <w:rsid w:val="00992B21"/>
    <w:rsid w:val="00992BD4"/>
    <w:rsid w:val="0099450C"/>
    <w:rsid w:val="0099494D"/>
    <w:rsid w:val="00994DCA"/>
    <w:rsid w:val="00995ECC"/>
    <w:rsid w:val="009A07C6"/>
    <w:rsid w:val="009A0C60"/>
    <w:rsid w:val="009A11A7"/>
    <w:rsid w:val="009A1DB2"/>
    <w:rsid w:val="009A1F53"/>
    <w:rsid w:val="009A2039"/>
    <w:rsid w:val="009A2188"/>
    <w:rsid w:val="009A2F44"/>
    <w:rsid w:val="009A4077"/>
    <w:rsid w:val="009A41EC"/>
    <w:rsid w:val="009A4390"/>
    <w:rsid w:val="009A56C4"/>
    <w:rsid w:val="009A56DF"/>
    <w:rsid w:val="009B0EEE"/>
    <w:rsid w:val="009B247F"/>
    <w:rsid w:val="009B25C3"/>
    <w:rsid w:val="009B2D04"/>
    <w:rsid w:val="009B407A"/>
    <w:rsid w:val="009B47B3"/>
    <w:rsid w:val="009B48A1"/>
    <w:rsid w:val="009C03F1"/>
    <w:rsid w:val="009C05AD"/>
    <w:rsid w:val="009C339C"/>
    <w:rsid w:val="009C37FC"/>
    <w:rsid w:val="009C450D"/>
    <w:rsid w:val="009C45AB"/>
    <w:rsid w:val="009C50CC"/>
    <w:rsid w:val="009C57E4"/>
    <w:rsid w:val="009C743C"/>
    <w:rsid w:val="009D0237"/>
    <w:rsid w:val="009D02DC"/>
    <w:rsid w:val="009D088C"/>
    <w:rsid w:val="009D0FD0"/>
    <w:rsid w:val="009D1AB3"/>
    <w:rsid w:val="009D1D91"/>
    <w:rsid w:val="009D35D0"/>
    <w:rsid w:val="009D36AF"/>
    <w:rsid w:val="009D3B70"/>
    <w:rsid w:val="009D3F71"/>
    <w:rsid w:val="009D44C7"/>
    <w:rsid w:val="009D5C5A"/>
    <w:rsid w:val="009D6605"/>
    <w:rsid w:val="009D675F"/>
    <w:rsid w:val="009D73EE"/>
    <w:rsid w:val="009D7638"/>
    <w:rsid w:val="009D7DCB"/>
    <w:rsid w:val="009D7DD8"/>
    <w:rsid w:val="009D7ED0"/>
    <w:rsid w:val="009E0142"/>
    <w:rsid w:val="009E118D"/>
    <w:rsid w:val="009E2A9D"/>
    <w:rsid w:val="009E30AC"/>
    <w:rsid w:val="009E3A9B"/>
    <w:rsid w:val="009E5AF9"/>
    <w:rsid w:val="009E6333"/>
    <w:rsid w:val="009E7CBF"/>
    <w:rsid w:val="009F39F3"/>
    <w:rsid w:val="009F5E1F"/>
    <w:rsid w:val="00A00D6E"/>
    <w:rsid w:val="00A02E8A"/>
    <w:rsid w:val="00A03473"/>
    <w:rsid w:val="00A0522E"/>
    <w:rsid w:val="00A053DE"/>
    <w:rsid w:val="00A059A8"/>
    <w:rsid w:val="00A06110"/>
    <w:rsid w:val="00A077E6"/>
    <w:rsid w:val="00A07F3B"/>
    <w:rsid w:val="00A101D2"/>
    <w:rsid w:val="00A106EA"/>
    <w:rsid w:val="00A12683"/>
    <w:rsid w:val="00A129BD"/>
    <w:rsid w:val="00A12D74"/>
    <w:rsid w:val="00A13CDE"/>
    <w:rsid w:val="00A14822"/>
    <w:rsid w:val="00A15070"/>
    <w:rsid w:val="00A15A4E"/>
    <w:rsid w:val="00A16033"/>
    <w:rsid w:val="00A17B1C"/>
    <w:rsid w:val="00A200E1"/>
    <w:rsid w:val="00A21DC9"/>
    <w:rsid w:val="00A2257A"/>
    <w:rsid w:val="00A22CEC"/>
    <w:rsid w:val="00A23520"/>
    <w:rsid w:val="00A23CB6"/>
    <w:rsid w:val="00A247C4"/>
    <w:rsid w:val="00A24E1B"/>
    <w:rsid w:val="00A25664"/>
    <w:rsid w:val="00A26816"/>
    <w:rsid w:val="00A26A43"/>
    <w:rsid w:val="00A26B1D"/>
    <w:rsid w:val="00A30C3D"/>
    <w:rsid w:val="00A31444"/>
    <w:rsid w:val="00A32D67"/>
    <w:rsid w:val="00A35445"/>
    <w:rsid w:val="00A36677"/>
    <w:rsid w:val="00A37038"/>
    <w:rsid w:val="00A4078B"/>
    <w:rsid w:val="00A409C4"/>
    <w:rsid w:val="00A41414"/>
    <w:rsid w:val="00A422C2"/>
    <w:rsid w:val="00A43028"/>
    <w:rsid w:val="00A432B4"/>
    <w:rsid w:val="00A442DE"/>
    <w:rsid w:val="00A46896"/>
    <w:rsid w:val="00A4784A"/>
    <w:rsid w:val="00A50307"/>
    <w:rsid w:val="00A50373"/>
    <w:rsid w:val="00A50376"/>
    <w:rsid w:val="00A506E6"/>
    <w:rsid w:val="00A50A80"/>
    <w:rsid w:val="00A51365"/>
    <w:rsid w:val="00A53093"/>
    <w:rsid w:val="00A54449"/>
    <w:rsid w:val="00A5464F"/>
    <w:rsid w:val="00A54E49"/>
    <w:rsid w:val="00A55172"/>
    <w:rsid w:val="00A56766"/>
    <w:rsid w:val="00A5688C"/>
    <w:rsid w:val="00A574D4"/>
    <w:rsid w:val="00A5792E"/>
    <w:rsid w:val="00A57A20"/>
    <w:rsid w:val="00A60076"/>
    <w:rsid w:val="00A60838"/>
    <w:rsid w:val="00A62549"/>
    <w:rsid w:val="00A63291"/>
    <w:rsid w:val="00A63EF6"/>
    <w:rsid w:val="00A64790"/>
    <w:rsid w:val="00A64B15"/>
    <w:rsid w:val="00A64D55"/>
    <w:rsid w:val="00A66019"/>
    <w:rsid w:val="00A67606"/>
    <w:rsid w:val="00A67D4B"/>
    <w:rsid w:val="00A72A62"/>
    <w:rsid w:val="00A72E0C"/>
    <w:rsid w:val="00A72F17"/>
    <w:rsid w:val="00A739FD"/>
    <w:rsid w:val="00A75BFF"/>
    <w:rsid w:val="00A75F74"/>
    <w:rsid w:val="00A763C0"/>
    <w:rsid w:val="00A809AA"/>
    <w:rsid w:val="00A81A84"/>
    <w:rsid w:val="00A828F3"/>
    <w:rsid w:val="00A838B1"/>
    <w:rsid w:val="00A83B84"/>
    <w:rsid w:val="00A842C0"/>
    <w:rsid w:val="00A85C80"/>
    <w:rsid w:val="00A867B2"/>
    <w:rsid w:val="00A8728E"/>
    <w:rsid w:val="00A90AD8"/>
    <w:rsid w:val="00A940A7"/>
    <w:rsid w:val="00A96F22"/>
    <w:rsid w:val="00A97205"/>
    <w:rsid w:val="00A979B7"/>
    <w:rsid w:val="00A97A1A"/>
    <w:rsid w:val="00A97F62"/>
    <w:rsid w:val="00A97FAC"/>
    <w:rsid w:val="00AA09A2"/>
    <w:rsid w:val="00AA0F49"/>
    <w:rsid w:val="00AA3121"/>
    <w:rsid w:val="00AA34BD"/>
    <w:rsid w:val="00AA3BDF"/>
    <w:rsid w:val="00AA4137"/>
    <w:rsid w:val="00AA4336"/>
    <w:rsid w:val="00AA4DFB"/>
    <w:rsid w:val="00AA7633"/>
    <w:rsid w:val="00AA782A"/>
    <w:rsid w:val="00AB227B"/>
    <w:rsid w:val="00AB24C0"/>
    <w:rsid w:val="00AB258C"/>
    <w:rsid w:val="00AB2D99"/>
    <w:rsid w:val="00AB30F7"/>
    <w:rsid w:val="00AB3478"/>
    <w:rsid w:val="00AB3A2E"/>
    <w:rsid w:val="00AB3EE6"/>
    <w:rsid w:val="00AB463F"/>
    <w:rsid w:val="00AB4A02"/>
    <w:rsid w:val="00AB4A44"/>
    <w:rsid w:val="00AB5C7F"/>
    <w:rsid w:val="00AB627A"/>
    <w:rsid w:val="00AC22DF"/>
    <w:rsid w:val="00AC26FE"/>
    <w:rsid w:val="00AC2A26"/>
    <w:rsid w:val="00AC2D20"/>
    <w:rsid w:val="00AC3CC2"/>
    <w:rsid w:val="00AC4130"/>
    <w:rsid w:val="00AC56EC"/>
    <w:rsid w:val="00AC6CCA"/>
    <w:rsid w:val="00AC6D5E"/>
    <w:rsid w:val="00AD076D"/>
    <w:rsid w:val="00AD13FE"/>
    <w:rsid w:val="00AD173C"/>
    <w:rsid w:val="00AD3988"/>
    <w:rsid w:val="00AD508A"/>
    <w:rsid w:val="00AD5640"/>
    <w:rsid w:val="00AD59C2"/>
    <w:rsid w:val="00AD5AD5"/>
    <w:rsid w:val="00AD6160"/>
    <w:rsid w:val="00AD712C"/>
    <w:rsid w:val="00AD751A"/>
    <w:rsid w:val="00AE0790"/>
    <w:rsid w:val="00AE28A1"/>
    <w:rsid w:val="00AE4213"/>
    <w:rsid w:val="00AE4718"/>
    <w:rsid w:val="00AE5E1D"/>
    <w:rsid w:val="00AF0674"/>
    <w:rsid w:val="00AF0757"/>
    <w:rsid w:val="00AF081C"/>
    <w:rsid w:val="00AF1FF4"/>
    <w:rsid w:val="00AF3ABC"/>
    <w:rsid w:val="00AF524F"/>
    <w:rsid w:val="00AF53F6"/>
    <w:rsid w:val="00AF55B4"/>
    <w:rsid w:val="00AF6388"/>
    <w:rsid w:val="00AF6BE5"/>
    <w:rsid w:val="00AF7185"/>
    <w:rsid w:val="00AF718C"/>
    <w:rsid w:val="00AF7B20"/>
    <w:rsid w:val="00B006A6"/>
    <w:rsid w:val="00B00B82"/>
    <w:rsid w:val="00B00C69"/>
    <w:rsid w:val="00B00DDB"/>
    <w:rsid w:val="00B00F79"/>
    <w:rsid w:val="00B022E9"/>
    <w:rsid w:val="00B03BE1"/>
    <w:rsid w:val="00B04BAA"/>
    <w:rsid w:val="00B055E1"/>
    <w:rsid w:val="00B05850"/>
    <w:rsid w:val="00B05DF6"/>
    <w:rsid w:val="00B06A10"/>
    <w:rsid w:val="00B06F09"/>
    <w:rsid w:val="00B078E8"/>
    <w:rsid w:val="00B07BF9"/>
    <w:rsid w:val="00B10087"/>
    <w:rsid w:val="00B10CC8"/>
    <w:rsid w:val="00B10EE5"/>
    <w:rsid w:val="00B11AE9"/>
    <w:rsid w:val="00B11C46"/>
    <w:rsid w:val="00B12C6B"/>
    <w:rsid w:val="00B143A5"/>
    <w:rsid w:val="00B1591D"/>
    <w:rsid w:val="00B159C7"/>
    <w:rsid w:val="00B15A5C"/>
    <w:rsid w:val="00B15D11"/>
    <w:rsid w:val="00B21E65"/>
    <w:rsid w:val="00B220DC"/>
    <w:rsid w:val="00B22138"/>
    <w:rsid w:val="00B22AA5"/>
    <w:rsid w:val="00B231E7"/>
    <w:rsid w:val="00B23523"/>
    <w:rsid w:val="00B248C7"/>
    <w:rsid w:val="00B25E3F"/>
    <w:rsid w:val="00B302A6"/>
    <w:rsid w:val="00B32D44"/>
    <w:rsid w:val="00B33CA5"/>
    <w:rsid w:val="00B34684"/>
    <w:rsid w:val="00B34C1D"/>
    <w:rsid w:val="00B35BC9"/>
    <w:rsid w:val="00B368A2"/>
    <w:rsid w:val="00B375FD"/>
    <w:rsid w:val="00B405F2"/>
    <w:rsid w:val="00B41068"/>
    <w:rsid w:val="00B42373"/>
    <w:rsid w:val="00B43451"/>
    <w:rsid w:val="00B44C2F"/>
    <w:rsid w:val="00B45218"/>
    <w:rsid w:val="00B45BD9"/>
    <w:rsid w:val="00B46614"/>
    <w:rsid w:val="00B516B0"/>
    <w:rsid w:val="00B51F46"/>
    <w:rsid w:val="00B52110"/>
    <w:rsid w:val="00B528FB"/>
    <w:rsid w:val="00B52E45"/>
    <w:rsid w:val="00B53B22"/>
    <w:rsid w:val="00B5422F"/>
    <w:rsid w:val="00B55CFB"/>
    <w:rsid w:val="00B56FDC"/>
    <w:rsid w:val="00B570A1"/>
    <w:rsid w:val="00B57AF0"/>
    <w:rsid w:val="00B6011D"/>
    <w:rsid w:val="00B6015C"/>
    <w:rsid w:val="00B60426"/>
    <w:rsid w:val="00B61D6D"/>
    <w:rsid w:val="00B637F2"/>
    <w:rsid w:val="00B63BA0"/>
    <w:rsid w:val="00B64948"/>
    <w:rsid w:val="00B64A16"/>
    <w:rsid w:val="00B654A2"/>
    <w:rsid w:val="00B65CE5"/>
    <w:rsid w:val="00B664ED"/>
    <w:rsid w:val="00B67B20"/>
    <w:rsid w:val="00B700E8"/>
    <w:rsid w:val="00B70327"/>
    <w:rsid w:val="00B70351"/>
    <w:rsid w:val="00B704AD"/>
    <w:rsid w:val="00B712A5"/>
    <w:rsid w:val="00B716BC"/>
    <w:rsid w:val="00B73885"/>
    <w:rsid w:val="00B7625C"/>
    <w:rsid w:val="00B76642"/>
    <w:rsid w:val="00B77921"/>
    <w:rsid w:val="00B80218"/>
    <w:rsid w:val="00B8071F"/>
    <w:rsid w:val="00B80B38"/>
    <w:rsid w:val="00B81534"/>
    <w:rsid w:val="00B81BEB"/>
    <w:rsid w:val="00B85064"/>
    <w:rsid w:val="00B850B4"/>
    <w:rsid w:val="00B8571E"/>
    <w:rsid w:val="00B8581E"/>
    <w:rsid w:val="00B8673D"/>
    <w:rsid w:val="00B87EE8"/>
    <w:rsid w:val="00B90D6D"/>
    <w:rsid w:val="00B914CB"/>
    <w:rsid w:val="00B9208B"/>
    <w:rsid w:val="00B921B1"/>
    <w:rsid w:val="00B9285F"/>
    <w:rsid w:val="00B92F1F"/>
    <w:rsid w:val="00B93EB3"/>
    <w:rsid w:val="00B947D9"/>
    <w:rsid w:val="00B95D15"/>
    <w:rsid w:val="00B96C7E"/>
    <w:rsid w:val="00B97A19"/>
    <w:rsid w:val="00BA077E"/>
    <w:rsid w:val="00BA1263"/>
    <w:rsid w:val="00BA2BA1"/>
    <w:rsid w:val="00BA2C17"/>
    <w:rsid w:val="00BA2F8D"/>
    <w:rsid w:val="00BA355E"/>
    <w:rsid w:val="00BA3EA7"/>
    <w:rsid w:val="00BA4A81"/>
    <w:rsid w:val="00BA50EC"/>
    <w:rsid w:val="00BA5CC5"/>
    <w:rsid w:val="00BA5DEF"/>
    <w:rsid w:val="00BA6221"/>
    <w:rsid w:val="00BA6B18"/>
    <w:rsid w:val="00BB0382"/>
    <w:rsid w:val="00BB1FCC"/>
    <w:rsid w:val="00BB2FE4"/>
    <w:rsid w:val="00BB39A5"/>
    <w:rsid w:val="00BB44FF"/>
    <w:rsid w:val="00BB452C"/>
    <w:rsid w:val="00BB4D66"/>
    <w:rsid w:val="00BB5BFA"/>
    <w:rsid w:val="00BB6F77"/>
    <w:rsid w:val="00BC0078"/>
    <w:rsid w:val="00BC00C8"/>
    <w:rsid w:val="00BC09A9"/>
    <w:rsid w:val="00BC2188"/>
    <w:rsid w:val="00BC28F2"/>
    <w:rsid w:val="00BC2D01"/>
    <w:rsid w:val="00BC432B"/>
    <w:rsid w:val="00BC45A8"/>
    <w:rsid w:val="00BC4D76"/>
    <w:rsid w:val="00BC5CF1"/>
    <w:rsid w:val="00BC6966"/>
    <w:rsid w:val="00BC6B3A"/>
    <w:rsid w:val="00BD25A1"/>
    <w:rsid w:val="00BD26E3"/>
    <w:rsid w:val="00BD2C00"/>
    <w:rsid w:val="00BD34BD"/>
    <w:rsid w:val="00BD44EE"/>
    <w:rsid w:val="00BD54C2"/>
    <w:rsid w:val="00BD5EA4"/>
    <w:rsid w:val="00BD6AD2"/>
    <w:rsid w:val="00BD7C2E"/>
    <w:rsid w:val="00BE0EBA"/>
    <w:rsid w:val="00BE1EEA"/>
    <w:rsid w:val="00BE27A1"/>
    <w:rsid w:val="00BE40B2"/>
    <w:rsid w:val="00BE4EF1"/>
    <w:rsid w:val="00BE4F3D"/>
    <w:rsid w:val="00BE5311"/>
    <w:rsid w:val="00BE55E6"/>
    <w:rsid w:val="00BE5B55"/>
    <w:rsid w:val="00BE61D3"/>
    <w:rsid w:val="00BE75F8"/>
    <w:rsid w:val="00BE7657"/>
    <w:rsid w:val="00BE78E9"/>
    <w:rsid w:val="00BE7A94"/>
    <w:rsid w:val="00BF086F"/>
    <w:rsid w:val="00BF2B5B"/>
    <w:rsid w:val="00BF35E0"/>
    <w:rsid w:val="00BF3CFA"/>
    <w:rsid w:val="00BF4390"/>
    <w:rsid w:val="00BF67BF"/>
    <w:rsid w:val="00BF68DC"/>
    <w:rsid w:val="00BF6DE1"/>
    <w:rsid w:val="00BF7979"/>
    <w:rsid w:val="00C03723"/>
    <w:rsid w:val="00C037FB"/>
    <w:rsid w:val="00C04D0A"/>
    <w:rsid w:val="00C062FC"/>
    <w:rsid w:val="00C0795A"/>
    <w:rsid w:val="00C1255C"/>
    <w:rsid w:val="00C12B8E"/>
    <w:rsid w:val="00C13D56"/>
    <w:rsid w:val="00C20168"/>
    <w:rsid w:val="00C202E4"/>
    <w:rsid w:val="00C20917"/>
    <w:rsid w:val="00C209E8"/>
    <w:rsid w:val="00C25268"/>
    <w:rsid w:val="00C26BAD"/>
    <w:rsid w:val="00C27831"/>
    <w:rsid w:val="00C3150C"/>
    <w:rsid w:val="00C3200A"/>
    <w:rsid w:val="00C32539"/>
    <w:rsid w:val="00C3268E"/>
    <w:rsid w:val="00C330D8"/>
    <w:rsid w:val="00C33111"/>
    <w:rsid w:val="00C332C8"/>
    <w:rsid w:val="00C349CC"/>
    <w:rsid w:val="00C368B0"/>
    <w:rsid w:val="00C377C2"/>
    <w:rsid w:val="00C40204"/>
    <w:rsid w:val="00C40DD8"/>
    <w:rsid w:val="00C41310"/>
    <w:rsid w:val="00C42405"/>
    <w:rsid w:val="00C424D8"/>
    <w:rsid w:val="00C427D3"/>
    <w:rsid w:val="00C432B1"/>
    <w:rsid w:val="00C43E0D"/>
    <w:rsid w:val="00C44364"/>
    <w:rsid w:val="00C44CF2"/>
    <w:rsid w:val="00C459EE"/>
    <w:rsid w:val="00C50C47"/>
    <w:rsid w:val="00C51340"/>
    <w:rsid w:val="00C51941"/>
    <w:rsid w:val="00C51C98"/>
    <w:rsid w:val="00C52D27"/>
    <w:rsid w:val="00C52FA0"/>
    <w:rsid w:val="00C53164"/>
    <w:rsid w:val="00C53ABA"/>
    <w:rsid w:val="00C53BB1"/>
    <w:rsid w:val="00C54039"/>
    <w:rsid w:val="00C56D42"/>
    <w:rsid w:val="00C56D95"/>
    <w:rsid w:val="00C56DF2"/>
    <w:rsid w:val="00C60611"/>
    <w:rsid w:val="00C60BAD"/>
    <w:rsid w:val="00C612A0"/>
    <w:rsid w:val="00C614FF"/>
    <w:rsid w:val="00C61770"/>
    <w:rsid w:val="00C624C3"/>
    <w:rsid w:val="00C62D23"/>
    <w:rsid w:val="00C650F1"/>
    <w:rsid w:val="00C667F9"/>
    <w:rsid w:val="00C670C4"/>
    <w:rsid w:val="00C67133"/>
    <w:rsid w:val="00C70533"/>
    <w:rsid w:val="00C7067F"/>
    <w:rsid w:val="00C710E8"/>
    <w:rsid w:val="00C7131A"/>
    <w:rsid w:val="00C721B0"/>
    <w:rsid w:val="00C74734"/>
    <w:rsid w:val="00C76320"/>
    <w:rsid w:val="00C76430"/>
    <w:rsid w:val="00C8005C"/>
    <w:rsid w:val="00C81130"/>
    <w:rsid w:val="00C81985"/>
    <w:rsid w:val="00C8234A"/>
    <w:rsid w:val="00C828FC"/>
    <w:rsid w:val="00C83490"/>
    <w:rsid w:val="00C841B3"/>
    <w:rsid w:val="00C84BC1"/>
    <w:rsid w:val="00C86D6E"/>
    <w:rsid w:val="00C87506"/>
    <w:rsid w:val="00C87770"/>
    <w:rsid w:val="00C87BF3"/>
    <w:rsid w:val="00C91210"/>
    <w:rsid w:val="00C91B52"/>
    <w:rsid w:val="00C924A2"/>
    <w:rsid w:val="00C94F6E"/>
    <w:rsid w:val="00C954BF"/>
    <w:rsid w:val="00C95C25"/>
    <w:rsid w:val="00C966E7"/>
    <w:rsid w:val="00C971C4"/>
    <w:rsid w:val="00CA021F"/>
    <w:rsid w:val="00CA04B5"/>
    <w:rsid w:val="00CA098B"/>
    <w:rsid w:val="00CA1795"/>
    <w:rsid w:val="00CA3BE3"/>
    <w:rsid w:val="00CA71EA"/>
    <w:rsid w:val="00CB01D9"/>
    <w:rsid w:val="00CB0DB0"/>
    <w:rsid w:val="00CB343E"/>
    <w:rsid w:val="00CB38F9"/>
    <w:rsid w:val="00CB4693"/>
    <w:rsid w:val="00CB5B96"/>
    <w:rsid w:val="00CB7BC9"/>
    <w:rsid w:val="00CC0685"/>
    <w:rsid w:val="00CC0E76"/>
    <w:rsid w:val="00CC110E"/>
    <w:rsid w:val="00CC1FD7"/>
    <w:rsid w:val="00CC2B66"/>
    <w:rsid w:val="00CC3E12"/>
    <w:rsid w:val="00CC442A"/>
    <w:rsid w:val="00CC44D0"/>
    <w:rsid w:val="00CC4C40"/>
    <w:rsid w:val="00CC5B0F"/>
    <w:rsid w:val="00CC65F0"/>
    <w:rsid w:val="00CD01BD"/>
    <w:rsid w:val="00CD12F4"/>
    <w:rsid w:val="00CD167F"/>
    <w:rsid w:val="00CD25E4"/>
    <w:rsid w:val="00CD2C23"/>
    <w:rsid w:val="00CD3B0F"/>
    <w:rsid w:val="00CD3C02"/>
    <w:rsid w:val="00CD47D3"/>
    <w:rsid w:val="00CD6B7B"/>
    <w:rsid w:val="00CD6C0F"/>
    <w:rsid w:val="00CE158F"/>
    <w:rsid w:val="00CE1B8F"/>
    <w:rsid w:val="00CE3B5C"/>
    <w:rsid w:val="00CE3FE0"/>
    <w:rsid w:val="00CE4447"/>
    <w:rsid w:val="00CE5CFA"/>
    <w:rsid w:val="00CE5E7B"/>
    <w:rsid w:val="00CE6A01"/>
    <w:rsid w:val="00CE6B79"/>
    <w:rsid w:val="00CE6FAC"/>
    <w:rsid w:val="00CE7897"/>
    <w:rsid w:val="00CF0604"/>
    <w:rsid w:val="00CF11CC"/>
    <w:rsid w:val="00CF19D6"/>
    <w:rsid w:val="00CF2A67"/>
    <w:rsid w:val="00CF2F85"/>
    <w:rsid w:val="00CF56EB"/>
    <w:rsid w:val="00CF5B64"/>
    <w:rsid w:val="00CF6055"/>
    <w:rsid w:val="00CF60B3"/>
    <w:rsid w:val="00CF6681"/>
    <w:rsid w:val="00CF6B90"/>
    <w:rsid w:val="00CF6E20"/>
    <w:rsid w:val="00CF73DD"/>
    <w:rsid w:val="00D00028"/>
    <w:rsid w:val="00D00A58"/>
    <w:rsid w:val="00D03ECB"/>
    <w:rsid w:val="00D04171"/>
    <w:rsid w:val="00D04B34"/>
    <w:rsid w:val="00D05CC1"/>
    <w:rsid w:val="00D05F34"/>
    <w:rsid w:val="00D11A92"/>
    <w:rsid w:val="00D11ADC"/>
    <w:rsid w:val="00D11F48"/>
    <w:rsid w:val="00D13FF8"/>
    <w:rsid w:val="00D16113"/>
    <w:rsid w:val="00D162DA"/>
    <w:rsid w:val="00D207BC"/>
    <w:rsid w:val="00D20FB5"/>
    <w:rsid w:val="00D21687"/>
    <w:rsid w:val="00D21AFC"/>
    <w:rsid w:val="00D227E0"/>
    <w:rsid w:val="00D22A8C"/>
    <w:rsid w:val="00D22C03"/>
    <w:rsid w:val="00D2397B"/>
    <w:rsid w:val="00D23994"/>
    <w:rsid w:val="00D240CC"/>
    <w:rsid w:val="00D247E7"/>
    <w:rsid w:val="00D249DA"/>
    <w:rsid w:val="00D2508F"/>
    <w:rsid w:val="00D25ACF"/>
    <w:rsid w:val="00D25CF8"/>
    <w:rsid w:val="00D26B37"/>
    <w:rsid w:val="00D2729D"/>
    <w:rsid w:val="00D27A58"/>
    <w:rsid w:val="00D305AB"/>
    <w:rsid w:val="00D31798"/>
    <w:rsid w:val="00D325C9"/>
    <w:rsid w:val="00D3272B"/>
    <w:rsid w:val="00D32A2E"/>
    <w:rsid w:val="00D32E54"/>
    <w:rsid w:val="00D32FE5"/>
    <w:rsid w:val="00D33A97"/>
    <w:rsid w:val="00D35F4F"/>
    <w:rsid w:val="00D36871"/>
    <w:rsid w:val="00D37B73"/>
    <w:rsid w:val="00D4013E"/>
    <w:rsid w:val="00D40C42"/>
    <w:rsid w:val="00D41504"/>
    <w:rsid w:val="00D4188E"/>
    <w:rsid w:val="00D444DE"/>
    <w:rsid w:val="00D45902"/>
    <w:rsid w:val="00D46449"/>
    <w:rsid w:val="00D467D8"/>
    <w:rsid w:val="00D46837"/>
    <w:rsid w:val="00D46E13"/>
    <w:rsid w:val="00D47292"/>
    <w:rsid w:val="00D502D9"/>
    <w:rsid w:val="00D50CED"/>
    <w:rsid w:val="00D51D72"/>
    <w:rsid w:val="00D531C2"/>
    <w:rsid w:val="00D53B45"/>
    <w:rsid w:val="00D54562"/>
    <w:rsid w:val="00D549C5"/>
    <w:rsid w:val="00D54B37"/>
    <w:rsid w:val="00D54D48"/>
    <w:rsid w:val="00D54FE1"/>
    <w:rsid w:val="00D554CA"/>
    <w:rsid w:val="00D56056"/>
    <w:rsid w:val="00D56D6F"/>
    <w:rsid w:val="00D61CA2"/>
    <w:rsid w:val="00D6264D"/>
    <w:rsid w:val="00D64AF5"/>
    <w:rsid w:val="00D64B37"/>
    <w:rsid w:val="00D654F8"/>
    <w:rsid w:val="00D6567A"/>
    <w:rsid w:val="00D65F0C"/>
    <w:rsid w:val="00D67592"/>
    <w:rsid w:val="00D702E0"/>
    <w:rsid w:val="00D70945"/>
    <w:rsid w:val="00D70E9D"/>
    <w:rsid w:val="00D71353"/>
    <w:rsid w:val="00D71AD7"/>
    <w:rsid w:val="00D71EA7"/>
    <w:rsid w:val="00D7283D"/>
    <w:rsid w:val="00D72DEC"/>
    <w:rsid w:val="00D73ACC"/>
    <w:rsid w:val="00D74397"/>
    <w:rsid w:val="00D74A20"/>
    <w:rsid w:val="00D75203"/>
    <w:rsid w:val="00D75A77"/>
    <w:rsid w:val="00D760A8"/>
    <w:rsid w:val="00D760E9"/>
    <w:rsid w:val="00D7694F"/>
    <w:rsid w:val="00D80D12"/>
    <w:rsid w:val="00D833AB"/>
    <w:rsid w:val="00D839FD"/>
    <w:rsid w:val="00D83CAF"/>
    <w:rsid w:val="00D843A8"/>
    <w:rsid w:val="00D84A97"/>
    <w:rsid w:val="00D858FC"/>
    <w:rsid w:val="00D868BB"/>
    <w:rsid w:val="00D86FCF"/>
    <w:rsid w:val="00D873B9"/>
    <w:rsid w:val="00D87976"/>
    <w:rsid w:val="00D907A2"/>
    <w:rsid w:val="00D92143"/>
    <w:rsid w:val="00D92C1E"/>
    <w:rsid w:val="00D93AC5"/>
    <w:rsid w:val="00D93BD3"/>
    <w:rsid w:val="00D9555E"/>
    <w:rsid w:val="00D96806"/>
    <w:rsid w:val="00DA16FD"/>
    <w:rsid w:val="00DA1A08"/>
    <w:rsid w:val="00DA32CF"/>
    <w:rsid w:val="00DA49E0"/>
    <w:rsid w:val="00DA4AE4"/>
    <w:rsid w:val="00DA4D7E"/>
    <w:rsid w:val="00DA4F1D"/>
    <w:rsid w:val="00DA61B1"/>
    <w:rsid w:val="00DA65F3"/>
    <w:rsid w:val="00DA750B"/>
    <w:rsid w:val="00DA7D34"/>
    <w:rsid w:val="00DB1239"/>
    <w:rsid w:val="00DB19B3"/>
    <w:rsid w:val="00DB2BF4"/>
    <w:rsid w:val="00DB2CFA"/>
    <w:rsid w:val="00DB2DDD"/>
    <w:rsid w:val="00DB3B0A"/>
    <w:rsid w:val="00DB5AB5"/>
    <w:rsid w:val="00DB6582"/>
    <w:rsid w:val="00DB72E5"/>
    <w:rsid w:val="00DC0030"/>
    <w:rsid w:val="00DC2798"/>
    <w:rsid w:val="00DC279A"/>
    <w:rsid w:val="00DC2929"/>
    <w:rsid w:val="00DC3BF6"/>
    <w:rsid w:val="00DC50D9"/>
    <w:rsid w:val="00DC52CE"/>
    <w:rsid w:val="00DC6CBA"/>
    <w:rsid w:val="00DC6DAF"/>
    <w:rsid w:val="00DC71DA"/>
    <w:rsid w:val="00DD0C11"/>
    <w:rsid w:val="00DD1F44"/>
    <w:rsid w:val="00DD2D96"/>
    <w:rsid w:val="00DD5492"/>
    <w:rsid w:val="00DE1D5F"/>
    <w:rsid w:val="00DE27D3"/>
    <w:rsid w:val="00DE27F6"/>
    <w:rsid w:val="00DE3E3F"/>
    <w:rsid w:val="00DE41D0"/>
    <w:rsid w:val="00DE4334"/>
    <w:rsid w:val="00DE57FA"/>
    <w:rsid w:val="00DE6133"/>
    <w:rsid w:val="00DE6896"/>
    <w:rsid w:val="00DE709A"/>
    <w:rsid w:val="00DE7159"/>
    <w:rsid w:val="00DE77EB"/>
    <w:rsid w:val="00DF0D40"/>
    <w:rsid w:val="00DF2020"/>
    <w:rsid w:val="00DF25E0"/>
    <w:rsid w:val="00DF363A"/>
    <w:rsid w:val="00DF3927"/>
    <w:rsid w:val="00DF5332"/>
    <w:rsid w:val="00DF7B89"/>
    <w:rsid w:val="00DF7F7E"/>
    <w:rsid w:val="00E02C59"/>
    <w:rsid w:val="00E04D5F"/>
    <w:rsid w:val="00E068E9"/>
    <w:rsid w:val="00E07B8E"/>
    <w:rsid w:val="00E10057"/>
    <w:rsid w:val="00E1096B"/>
    <w:rsid w:val="00E11C4C"/>
    <w:rsid w:val="00E12A42"/>
    <w:rsid w:val="00E14D58"/>
    <w:rsid w:val="00E15EB1"/>
    <w:rsid w:val="00E1620D"/>
    <w:rsid w:val="00E171EF"/>
    <w:rsid w:val="00E20613"/>
    <w:rsid w:val="00E2081F"/>
    <w:rsid w:val="00E21740"/>
    <w:rsid w:val="00E21814"/>
    <w:rsid w:val="00E2240D"/>
    <w:rsid w:val="00E23917"/>
    <w:rsid w:val="00E23BAA"/>
    <w:rsid w:val="00E23CE0"/>
    <w:rsid w:val="00E2543E"/>
    <w:rsid w:val="00E26EB4"/>
    <w:rsid w:val="00E27223"/>
    <w:rsid w:val="00E273D8"/>
    <w:rsid w:val="00E308B9"/>
    <w:rsid w:val="00E30918"/>
    <w:rsid w:val="00E30AF6"/>
    <w:rsid w:val="00E320CC"/>
    <w:rsid w:val="00E32AC2"/>
    <w:rsid w:val="00E33475"/>
    <w:rsid w:val="00E3691E"/>
    <w:rsid w:val="00E405A0"/>
    <w:rsid w:val="00E4068A"/>
    <w:rsid w:val="00E40C28"/>
    <w:rsid w:val="00E41E9B"/>
    <w:rsid w:val="00E4245E"/>
    <w:rsid w:val="00E42751"/>
    <w:rsid w:val="00E42C90"/>
    <w:rsid w:val="00E43415"/>
    <w:rsid w:val="00E43A69"/>
    <w:rsid w:val="00E450A6"/>
    <w:rsid w:val="00E46550"/>
    <w:rsid w:val="00E474E3"/>
    <w:rsid w:val="00E5058F"/>
    <w:rsid w:val="00E5456D"/>
    <w:rsid w:val="00E54C02"/>
    <w:rsid w:val="00E5595E"/>
    <w:rsid w:val="00E56D23"/>
    <w:rsid w:val="00E57078"/>
    <w:rsid w:val="00E57122"/>
    <w:rsid w:val="00E6263A"/>
    <w:rsid w:val="00E62B08"/>
    <w:rsid w:val="00E62B1E"/>
    <w:rsid w:val="00E63A22"/>
    <w:rsid w:val="00E63E61"/>
    <w:rsid w:val="00E65781"/>
    <w:rsid w:val="00E65B23"/>
    <w:rsid w:val="00E65FE5"/>
    <w:rsid w:val="00E67340"/>
    <w:rsid w:val="00E705E0"/>
    <w:rsid w:val="00E70B09"/>
    <w:rsid w:val="00E70E2D"/>
    <w:rsid w:val="00E713AC"/>
    <w:rsid w:val="00E71534"/>
    <w:rsid w:val="00E71AE7"/>
    <w:rsid w:val="00E7231E"/>
    <w:rsid w:val="00E72BDC"/>
    <w:rsid w:val="00E72D8B"/>
    <w:rsid w:val="00E73FBA"/>
    <w:rsid w:val="00E742FB"/>
    <w:rsid w:val="00E7521B"/>
    <w:rsid w:val="00E75701"/>
    <w:rsid w:val="00E764CF"/>
    <w:rsid w:val="00E76C14"/>
    <w:rsid w:val="00E807A3"/>
    <w:rsid w:val="00E80CFF"/>
    <w:rsid w:val="00E81BA7"/>
    <w:rsid w:val="00E82993"/>
    <w:rsid w:val="00E82BD7"/>
    <w:rsid w:val="00E83DB6"/>
    <w:rsid w:val="00E84472"/>
    <w:rsid w:val="00E84B87"/>
    <w:rsid w:val="00E84E97"/>
    <w:rsid w:val="00E84F92"/>
    <w:rsid w:val="00E85B95"/>
    <w:rsid w:val="00E867AC"/>
    <w:rsid w:val="00E869EF"/>
    <w:rsid w:val="00E86E92"/>
    <w:rsid w:val="00E87873"/>
    <w:rsid w:val="00E902CB"/>
    <w:rsid w:val="00E904D6"/>
    <w:rsid w:val="00E906D0"/>
    <w:rsid w:val="00E91B73"/>
    <w:rsid w:val="00E91D67"/>
    <w:rsid w:val="00E92FE9"/>
    <w:rsid w:val="00E934E3"/>
    <w:rsid w:val="00E9408D"/>
    <w:rsid w:val="00E943CA"/>
    <w:rsid w:val="00E9711A"/>
    <w:rsid w:val="00EA0851"/>
    <w:rsid w:val="00EA0F85"/>
    <w:rsid w:val="00EA1483"/>
    <w:rsid w:val="00EA2836"/>
    <w:rsid w:val="00EA5445"/>
    <w:rsid w:val="00EA59C6"/>
    <w:rsid w:val="00EA788D"/>
    <w:rsid w:val="00EA7BA0"/>
    <w:rsid w:val="00EB02E4"/>
    <w:rsid w:val="00EB0332"/>
    <w:rsid w:val="00EB0731"/>
    <w:rsid w:val="00EB0A91"/>
    <w:rsid w:val="00EB24D9"/>
    <w:rsid w:val="00EB3311"/>
    <w:rsid w:val="00EB38BB"/>
    <w:rsid w:val="00EB4A37"/>
    <w:rsid w:val="00EB51E5"/>
    <w:rsid w:val="00EB53B3"/>
    <w:rsid w:val="00EC053E"/>
    <w:rsid w:val="00EC058A"/>
    <w:rsid w:val="00EC0997"/>
    <w:rsid w:val="00EC0B8D"/>
    <w:rsid w:val="00EC0DC7"/>
    <w:rsid w:val="00EC104C"/>
    <w:rsid w:val="00EC337B"/>
    <w:rsid w:val="00EC431F"/>
    <w:rsid w:val="00EC4F2F"/>
    <w:rsid w:val="00EC4F67"/>
    <w:rsid w:val="00EC5723"/>
    <w:rsid w:val="00EC5FD6"/>
    <w:rsid w:val="00EC6BD7"/>
    <w:rsid w:val="00ED008A"/>
    <w:rsid w:val="00ED02BA"/>
    <w:rsid w:val="00ED23C0"/>
    <w:rsid w:val="00ED31E6"/>
    <w:rsid w:val="00ED3554"/>
    <w:rsid w:val="00ED3A01"/>
    <w:rsid w:val="00ED4A83"/>
    <w:rsid w:val="00ED5B48"/>
    <w:rsid w:val="00ED7F0E"/>
    <w:rsid w:val="00ED7FF4"/>
    <w:rsid w:val="00EE0DDD"/>
    <w:rsid w:val="00EE1359"/>
    <w:rsid w:val="00EE1552"/>
    <w:rsid w:val="00EE19B7"/>
    <w:rsid w:val="00EE253F"/>
    <w:rsid w:val="00EE302D"/>
    <w:rsid w:val="00EE3294"/>
    <w:rsid w:val="00EE3420"/>
    <w:rsid w:val="00EE3BAA"/>
    <w:rsid w:val="00EE3E7E"/>
    <w:rsid w:val="00EE4045"/>
    <w:rsid w:val="00EE4B2F"/>
    <w:rsid w:val="00EE5734"/>
    <w:rsid w:val="00EE59FE"/>
    <w:rsid w:val="00EE765B"/>
    <w:rsid w:val="00EE7969"/>
    <w:rsid w:val="00EF3770"/>
    <w:rsid w:val="00EF68EB"/>
    <w:rsid w:val="00EF6B16"/>
    <w:rsid w:val="00F026F9"/>
    <w:rsid w:val="00F03BEF"/>
    <w:rsid w:val="00F03FBB"/>
    <w:rsid w:val="00F04D0C"/>
    <w:rsid w:val="00F04FE1"/>
    <w:rsid w:val="00F05352"/>
    <w:rsid w:val="00F05A9A"/>
    <w:rsid w:val="00F060BB"/>
    <w:rsid w:val="00F06513"/>
    <w:rsid w:val="00F070D7"/>
    <w:rsid w:val="00F0735D"/>
    <w:rsid w:val="00F079B0"/>
    <w:rsid w:val="00F105DF"/>
    <w:rsid w:val="00F10D7E"/>
    <w:rsid w:val="00F116E9"/>
    <w:rsid w:val="00F11728"/>
    <w:rsid w:val="00F11D62"/>
    <w:rsid w:val="00F12AA7"/>
    <w:rsid w:val="00F13A34"/>
    <w:rsid w:val="00F13F61"/>
    <w:rsid w:val="00F14691"/>
    <w:rsid w:val="00F1548C"/>
    <w:rsid w:val="00F156B1"/>
    <w:rsid w:val="00F169BB"/>
    <w:rsid w:val="00F16D5E"/>
    <w:rsid w:val="00F20212"/>
    <w:rsid w:val="00F20838"/>
    <w:rsid w:val="00F21920"/>
    <w:rsid w:val="00F22127"/>
    <w:rsid w:val="00F227C6"/>
    <w:rsid w:val="00F22877"/>
    <w:rsid w:val="00F22FF9"/>
    <w:rsid w:val="00F24A6F"/>
    <w:rsid w:val="00F25A40"/>
    <w:rsid w:val="00F261BC"/>
    <w:rsid w:val="00F26987"/>
    <w:rsid w:val="00F269E0"/>
    <w:rsid w:val="00F27039"/>
    <w:rsid w:val="00F274FF"/>
    <w:rsid w:val="00F3054D"/>
    <w:rsid w:val="00F30761"/>
    <w:rsid w:val="00F309C1"/>
    <w:rsid w:val="00F30DB9"/>
    <w:rsid w:val="00F310A9"/>
    <w:rsid w:val="00F31F05"/>
    <w:rsid w:val="00F33561"/>
    <w:rsid w:val="00F36509"/>
    <w:rsid w:val="00F37E6F"/>
    <w:rsid w:val="00F40030"/>
    <w:rsid w:val="00F40A3F"/>
    <w:rsid w:val="00F40B40"/>
    <w:rsid w:val="00F40E5E"/>
    <w:rsid w:val="00F41026"/>
    <w:rsid w:val="00F42195"/>
    <w:rsid w:val="00F42617"/>
    <w:rsid w:val="00F43DC9"/>
    <w:rsid w:val="00F43F6D"/>
    <w:rsid w:val="00F444CB"/>
    <w:rsid w:val="00F4458B"/>
    <w:rsid w:val="00F44C49"/>
    <w:rsid w:val="00F47004"/>
    <w:rsid w:val="00F531E8"/>
    <w:rsid w:val="00F53909"/>
    <w:rsid w:val="00F53CB1"/>
    <w:rsid w:val="00F549F0"/>
    <w:rsid w:val="00F559A2"/>
    <w:rsid w:val="00F57008"/>
    <w:rsid w:val="00F603B5"/>
    <w:rsid w:val="00F60B67"/>
    <w:rsid w:val="00F615D6"/>
    <w:rsid w:val="00F61B2D"/>
    <w:rsid w:val="00F647E1"/>
    <w:rsid w:val="00F64A1F"/>
    <w:rsid w:val="00F65AD2"/>
    <w:rsid w:val="00F66A52"/>
    <w:rsid w:val="00F67F7B"/>
    <w:rsid w:val="00F70B64"/>
    <w:rsid w:val="00F723A2"/>
    <w:rsid w:val="00F72DC8"/>
    <w:rsid w:val="00F73698"/>
    <w:rsid w:val="00F7492A"/>
    <w:rsid w:val="00F76327"/>
    <w:rsid w:val="00F77B19"/>
    <w:rsid w:val="00F77B75"/>
    <w:rsid w:val="00F800A5"/>
    <w:rsid w:val="00F80577"/>
    <w:rsid w:val="00F812C8"/>
    <w:rsid w:val="00F81909"/>
    <w:rsid w:val="00F830B4"/>
    <w:rsid w:val="00F835CF"/>
    <w:rsid w:val="00F84061"/>
    <w:rsid w:val="00F853FA"/>
    <w:rsid w:val="00F85546"/>
    <w:rsid w:val="00F8719D"/>
    <w:rsid w:val="00F9242A"/>
    <w:rsid w:val="00F928B7"/>
    <w:rsid w:val="00F92EDB"/>
    <w:rsid w:val="00F94873"/>
    <w:rsid w:val="00F9503B"/>
    <w:rsid w:val="00F95EE8"/>
    <w:rsid w:val="00F97530"/>
    <w:rsid w:val="00F976E1"/>
    <w:rsid w:val="00F97A85"/>
    <w:rsid w:val="00F97AA4"/>
    <w:rsid w:val="00FA09A5"/>
    <w:rsid w:val="00FA224D"/>
    <w:rsid w:val="00FA25C1"/>
    <w:rsid w:val="00FA2CF6"/>
    <w:rsid w:val="00FA33EB"/>
    <w:rsid w:val="00FA3C87"/>
    <w:rsid w:val="00FA3CBE"/>
    <w:rsid w:val="00FA486F"/>
    <w:rsid w:val="00FA5429"/>
    <w:rsid w:val="00FA5C8B"/>
    <w:rsid w:val="00FA60F2"/>
    <w:rsid w:val="00FA68EF"/>
    <w:rsid w:val="00FA6B55"/>
    <w:rsid w:val="00FB08B2"/>
    <w:rsid w:val="00FB14CD"/>
    <w:rsid w:val="00FB16EE"/>
    <w:rsid w:val="00FB211C"/>
    <w:rsid w:val="00FB2FF0"/>
    <w:rsid w:val="00FB30BD"/>
    <w:rsid w:val="00FB339F"/>
    <w:rsid w:val="00FB4D92"/>
    <w:rsid w:val="00FB500B"/>
    <w:rsid w:val="00FB64D2"/>
    <w:rsid w:val="00FB69B5"/>
    <w:rsid w:val="00FC062D"/>
    <w:rsid w:val="00FC0EA5"/>
    <w:rsid w:val="00FC1831"/>
    <w:rsid w:val="00FC1A37"/>
    <w:rsid w:val="00FC1F77"/>
    <w:rsid w:val="00FC209B"/>
    <w:rsid w:val="00FC22FE"/>
    <w:rsid w:val="00FC2722"/>
    <w:rsid w:val="00FC2FD1"/>
    <w:rsid w:val="00FC3258"/>
    <w:rsid w:val="00FC496E"/>
    <w:rsid w:val="00FC4E9E"/>
    <w:rsid w:val="00FC5376"/>
    <w:rsid w:val="00FC70B4"/>
    <w:rsid w:val="00FC7425"/>
    <w:rsid w:val="00FC783F"/>
    <w:rsid w:val="00FC7C9D"/>
    <w:rsid w:val="00FD0292"/>
    <w:rsid w:val="00FD05B7"/>
    <w:rsid w:val="00FD0F7E"/>
    <w:rsid w:val="00FD13C9"/>
    <w:rsid w:val="00FD3DD1"/>
    <w:rsid w:val="00FD3F77"/>
    <w:rsid w:val="00FD5ED9"/>
    <w:rsid w:val="00FD6242"/>
    <w:rsid w:val="00FD6790"/>
    <w:rsid w:val="00FD723B"/>
    <w:rsid w:val="00FE06AB"/>
    <w:rsid w:val="00FE0725"/>
    <w:rsid w:val="00FE0A0C"/>
    <w:rsid w:val="00FE154C"/>
    <w:rsid w:val="00FE362D"/>
    <w:rsid w:val="00FE3645"/>
    <w:rsid w:val="00FE3C48"/>
    <w:rsid w:val="00FE47B1"/>
    <w:rsid w:val="00FE5C0A"/>
    <w:rsid w:val="00FE6025"/>
    <w:rsid w:val="00FF02F9"/>
    <w:rsid w:val="00FF05A7"/>
    <w:rsid w:val="00FF06DC"/>
    <w:rsid w:val="00FF263C"/>
    <w:rsid w:val="00FF3A39"/>
    <w:rsid w:val="00FF4F15"/>
    <w:rsid w:val="00FF5060"/>
    <w:rsid w:val="00FF575C"/>
    <w:rsid w:val="00FF5898"/>
    <w:rsid w:val="00FF5B45"/>
    <w:rsid w:val="00FF6C1E"/>
    <w:rsid w:val="00FF7779"/>
    <w:rsid w:val="00FF7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678ED40-3D32-47DB-8BD1-0FE931D8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6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3F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1917</TotalTime>
  <Pages>1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秦景健</cp:lastModifiedBy>
  <cp:revision>95</cp:revision>
  <cp:lastPrinted>2016-08-12T01:59:00Z</cp:lastPrinted>
  <dcterms:created xsi:type="dcterms:W3CDTF">2016-06-02T08:04:00Z</dcterms:created>
  <dcterms:modified xsi:type="dcterms:W3CDTF">2017-01-23T06:14:00Z</dcterms:modified>
</cp:coreProperties>
</file>